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6C90" w14:textId="77777777" w:rsidR="00AA65B8" w:rsidRPr="001C5E49" w:rsidRDefault="00AA65B8" w:rsidP="00802A56">
      <w:pPr>
        <w:spacing w:after="0" w:line="240" w:lineRule="auto"/>
        <w:jc w:val="center"/>
        <w:rPr>
          <w:rFonts w:ascii="Times New Roman" w:hAnsi="Times New Roman" w:cs="Times New Roman"/>
          <w:b/>
          <w:sz w:val="44"/>
          <w:szCs w:val="44"/>
        </w:rPr>
      </w:pPr>
      <w:r w:rsidRPr="001C5E49">
        <w:rPr>
          <w:rFonts w:ascii="Times New Roman" w:hAnsi="Times New Roman" w:cs="Times New Roman"/>
          <w:b/>
          <w:noProof/>
          <w:sz w:val="44"/>
          <w:szCs w:val="44"/>
        </w:rPr>
        <w:drawing>
          <wp:anchor distT="0" distB="0" distL="114300" distR="114300" simplePos="0" relativeHeight="251662336" behindDoc="0" locked="0" layoutInCell="1" allowOverlap="1" wp14:anchorId="05EB55F8" wp14:editId="253EF357">
            <wp:simplePos x="0" y="0"/>
            <wp:positionH relativeFrom="column">
              <wp:posOffset>5481955</wp:posOffset>
            </wp:positionH>
            <wp:positionV relativeFrom="paragraph">
              <wp:posOffset>104775</wp:posOffset>
            </wp:positionV>
            <wp:extent cx="1260348" cy="630936"/>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TAT Logo FINAL Small.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60348" cy="630936"/>
                    </a:xfrm>
                    <a:prstGeom prst="rect">
                      <a:avLst/>
                    </a:prstGeom>
                  </pic:spPr>
                </pic:pic>
              </a:graphicData>
            </a:graphic>
            <wp14:sizeRelH relativeFrom="page">
              <wp14:pctWidth>0</wp14:pctWidth>
            </wp14:sizeRelH>
            <wp14:sizeRelV relativeFrom="page">
              <wp14:pctHeight>0</wp14:pctHeight>
            </wp14:sizeRelV>
          </wp:anchor>
        </w:drawing>
      </w:r>
      <w:r w:rsidRPr="001C5E49">
        <w:rPr>
          <w:rFonts w:ascii="Times New Roman" w:hAnsi="Times New Roman" w:cs="Times New Roman"/>
          <w:b/>
          <w:noProof/>
          <w:sz w:val="44"/>
          <w:szCs w:val="44"/>
        </w:rPr>
        <w:drawing>
          <wp:anchor distT="0" distB="0" distL="114300" distR="114300" simplePos="0" relativeHeight="251660288" behindDoc="0" locked="0" layoutInCell="1" allowOverlap="1" wp14:anchorId="0E0D7E14" wp14:editId="27EE0A06">
            <wp:simplePos x="0" y="0"/>
            <wp:positionH relativeFrom="column">
              <wp:posOffset>2540</wp:posOffset>
            </wp:positionH>
            <wp:positionV relativeFrom="paragraph">
              <wp:posOffset>104775</wp:posOffset>
            </wp:positionV>
            <wp:extent cx="1259840" cy="63055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TAT Logo FINAL Small.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59840" cy="630555"/>
                    </a:xfrm>
                    <a:prstGeom prst="rect">
                      <a:avLst/>
                    </a:prstGeom>
                  </pic:spPr>
                </pic:pic>
              </a:graphicData>
            </a:graphic>
            <wp14:sizeRelH relativeFrom="page">
              <wp14:pctWidth>0</wp14:pctWidth>
            </wp14:sizeRelH>
            <wp14:sizeRelV relativeFrom="page">
              <wp14:pctHeight>0</wp14:pctHeight>
            </wp14:sizeRelV>
          </wp:anchor>
        </w:drawing>
      </w:r>
      <w:r w:rsidR="00802A56" w:rsidRPr="001C5E49">
        <w:rPr>
          <w:rFonts w:ascii="Times New Roman" w:hAnsi="Times New Roman" w:cs="Times New Roman"/>
          <w:b/>
          <w:sz w:val="44"/>
          <w:szCs w:val="44"/>
        </w:rPr>
        <w:t>ST</w:t>
      </w:r>
      <w:r w:rsidR="00CC2194" w:rsidRPr="001C5E49">
        <w:rPr>
          <w:rFonts w:ascii="Times New Roman" w:hAnsi="Times New Roman" w:cs="Times New Roman"/>
          <w:b/>
          <w:sz w:val="44"/>
          <w:szCs w:val="44"/>
        </w:rPr>
        <w:t xml:space="preserve">EM </w:t>
      </w:r>
    </w:p>
    <w:p w14:paraId="7C4A19D4" w14:textId="4E3EA763" w:rsidR="00802A56" w:rsidRPr="001C5E49" w:rsidRDefault="00CC2194" w:rsidP="00802A56">
      <w:pPr>
        <w:spacing w:after="0" w:line="240" w:lineRule="auto"/>
        <w:jc w:val="center"/>
        <w:rPr>
          <w:rFonts w:ascii="Times New Roman" w:hAnsi="Times New Roman" w:cs="Times New Roman"/>
          <w:b/>
          <w:sz w:val="44"/>
          <w:szCs w:val="44"/>
        </w:rPr>
      </w:pPr>
      <w:r w:rsidRPr="001C5E49">
        <w:rPr>
          <w:rFonts w:ascii="Times New Roman" w:hAnsi="Times New Roman" w:cs="Times New Roman"/>
          <w:b/>
          <w:sz w:val="44"/>
          <w:szCs w:val="44"/>
        </w:rPr>
        <w:t xml:space="preserve">Professional Learning Day for </w:t>
      </w:r>
    </w:p>
    <w:p w14:paraId="50A93A53" w14:textId="7C304C5F" w:rsidR="00607030" w:rsidRPr="001C5E49" w:rsidRDefault="00DF52C3" w:rsidP="00607030">
      <w:pPr>
        <w:jc w:val="center"/>
        <w:rPr>
          <w:rFonts w:ascii="Times New Roman" w:hAnsi="Times New Roman" w:cs="Times New Roman"/>
          <w:b/>
          <w:sz w:val="52"/>
          <w:szCs w:val="52"/>
        </w:rPr>
      </w:pPr>
      <w:r>
        <w:rPr>
          <w:rFonts w:ascii="Times New Roman" w:hAnsi="Times New Roman" w:cs="Times New Roman"/>
          <w:b/>
          <w:sz w:val="52"/>
          <w:szCs w:val="52"/>
        </w:rPr>
        <w:t xml:space="preserve">Kindergarten </w:t>
      </w:r>
      <w:r w:rsidR="00CC2194" w:rsidRPr="001C5E49">
        <w:rPr>
          <w:rFonts w:ascii="Times New Roman" w:hAnsi="Times New Roman" w:cs="Times New Roman"/>
          <w:b/>
          <w:sz w:val="52"/>
          <w:szCs w:val="52"/>
        </w:rPr>
        <w:t>to Year 4</w:t>
      </w:r>
    </w:p>
    <w:p w14:paraId="2D3D3169" w14:textId="780F0423" w:rsidR="00AA65B8" w:rsidRDefault="00AA65B8" w:rsidP="00AA65B8">
      <w:pPr>
        <w:spacing w:after="0"/>
        <w:rPr>
          <w:sz w:val="36"/>
          <w:szCs w:val="36"/>
        </w:rPr>
      </w:pPr>
      <w:r>
        <w:rPr>
          <w:b/>
          <w:sz w:val="36"/>
          <w:szCs w:val="36"/>
        </w:rPr>
        <w:tab/>
      </w:r>
      <w:r w:rsidR="00802A56" w:rsidRPr="00802A56">
        <w:rPr>
          <w:b/>
          <w:sz w:val="36"/>
          <w:szCs w:val="36"/>
        </w:rPr>
        <w:t>When:</w:t>
      </w:r>
      <w:r w:rsidR="00802A56" w:rsidRPr="00802A56">
        <w:rPr>
          <w:sz w:val="36"/>
          <w:szCs w:val="36"/>
        </w:rPr>
        <w:t xml:space="preserve"> Friday </w:t>
      </w:r>
      <w:r w:rsidR="006C2C41" w:rsidRPr="00802A56">
        <w:rPr>
          <w:sz w:val="36"/>
          <w:szCs w:val="36"/>
        </w:rPr>
        <w:t>29</w:t>
      </w:r>
      <w:r w:rsidR="006C2C41">
        <w:rPr>
          <w:sz w:val="36"/>
          <w:szCs w:val="36"/>
        </w:rPr>
        <w:t xml:space="preserve"> </w:t>
      </w:r>
      <w:r w:rsidR="00802A56" w:rsidRPr="00802A56">
        <w:rPr>
          <w:sz w:val="36"/>
          <w:szCs w:val="36"/>
        </w:rPr>
        <w:t>March</w:t>
      </w:r>
      <w:r w:rsidR="006C2C41">
        <w:rPr>
          <w:sz w:val="36"/>
          <w:szCs w:val="36"/>
        </w:rPr>
        <w:t xml:space="preserve"> 2019,</w:t>
      </w:r>
      <w:r w:rsidR="00802A56" w:rsidRPr="00802A56">
        <w:rPr>
          <w:sz w:val="36"/>
          <w:szCs w:val="36"/>
        </w:rPr>
        <w:t xml:space="preserve"> 9.00</w:t>
      </w:r>
      <w:r>
        <w:rPr>
          <w:sz w:val="36"/>
          <w:szCs w:val="36"/>
        </w:rPr>
        <w:t xml:space="preserve"> a.m.</w:t>
      </w:r>
      <w:r w:rsidR="00802A56" w:rsidRPr="00802A56">
        <w:rPr>
          <w:sz w:val="36"/>
          <w:szCs w:val="36"/>
        </w:rPr>
        <w:t xml:space="preserve"> – 3.</w:t>
      </w:r>
      <w:r>
        <w:rPr>
          <w:sz w:val="36"/>
          <w:szCs w:val="36"/>
        </w:rPr>
        <w:t>15 p.m.</w:t>
      </w:r>
    </w:p>
    <w:p w14:paraId="5DD693A0" w14:textId="6962FFAA" w:rsidR="00802A56" w:rsidRPr="00802A56" w:rsidRDefault="00AA65B8" w:rsidP="00AA65B8">
      <w:pPr>
        <w:spacing w:after="0"/>
        <w:rPr>
          <w:sz w:val="36"/>
          <w:szCs w:val="36"/>
        </w:rPr>
      </w:pPr>
      <w:r>
        <w:rPr>
          <w:b/>
          <w:sz w:val="36"/>
          <w:szCs w:val="36"/>
        </w:rPr>
        <w:tab/>
      </w:r>
      <w:r w:rsidR="00802A56" w:rsidRPr="00802A56">
        <w:rPr>
          <w:b/>
          <w:sz w:val="36"/>
          <w:szCs w:val="36"/>
        </w:rPr>
        <w:t>Where:</w:t>
      </w:r>
      <w:r w:rsidR="00802A56" w:rsidRPr="00802A56">
        <w:rPr>
          <w:sz w:val="36"/>
          <w:szCs w:val="36"/>
        </w:rPr>
        <w:t xml:space="preserve"> Launceston Tram Sheds, Inveresk</w:t>
      </w:r>
    </w:p>
    <w:p w14:paraId="5BAE058C" w14:textId="4B925140" w:rsidR="00802A56" w:rsidRPr="00AA65B8" w:rsidRDefault="00802A56" w:rsidP="00607030">
      <w:pPr>
        <w:jc w:val="center"/>
        <w:rPr>
          <w:rFonts w:ascii="Times New Roman" w:hAnsi="Times New Roman" w:cs="Times New Roman"/>
          <w:b/>
          <w:sz w:val="44"/>
          <w:szCs w:val="44"/>
        </w:rPr>
      </w:pPr>
      <w:r w:rsidRPr="00AA65B8">
        <w:rPr>
          <w:rFonts w:ascii="Times New Roman" w:hAnsi="Times New Roman" w:cs="Times New Roman"/>
          <w:b/>
          <w:sz w:val="44"/>
          <w:szCs w:val="44"/>
        </w:rPr>
        <w:t>Keynote Speaker</w:t>
      </w:r>
      <w:r w:rsidR="00AA65B8" w:rsidRPr="00AA65B8">
        <w:rPr>
          <w:rFonts w:ascii="Times New Roman" w:hAnsi="Times New Roman" w:cs="Times New Roman"/>
          <w:b/>
          <w:sz w:val="44"/>
          <w:szCs w:val="44"/>
        </w:rPr>
        <w:t>:</w:t>
      </w:r>
      <w:r w:rsidRPr="00AA65B8">
        <w:rPr>
          <w:rFonts w:ascii="Times New Roman" w:hAnsi="Times New Roman" w:cs="Times New Roman"/>
          <w:b/>
          <w:sz w:val="44"/>
          <w:szCs w:val="44"/>
        </w:rPr>
        <w:t xml:space="preserve"> </w:t>
      </w:r>
      <w:r w:rsidR="00AA65B8" w:rsidRPr="00AA65B8">
        <w:rPr>
          <w:rFonts w:ascii="Times New Roman" w:hAnsi="Times New Roman" w:cs="Times New Roman"/>
          <w:b/>
          <w:sz w:val="44"/>
          <w:szCs w:val="44"/>
        </w:rPr>
        <w:t xml:space="preserve">Associate Professor </w:t>
      </w:r>
      <w:r w:rsidRPr="00AA65B8">
        <w:rPr>
          <w:rFonts w:ascii="Times New Roman" w:hAnsi="Times New Roman" w:cs="Times New Roman"/>
          <w:b/>
          <w:sz w:val="44"/>
          <w:szCs w:val="44"/>
        </w:rPr>
        <w:t>Angela Fitzgerald</w:t>
      </w:r>
    </w:p>
    <w:p w14:paraId="64848113" w14:textId="1D872EFD" w:rsidR="00607030" w:rsidRDefault="00802A56" w:rsidP="00607030">
      <w:pPr>
        <w:spacing w:after="0" w:line="240" w:lineRule="auto"/>
        <w:rPr>
          <w:rFonts w:eastAsia="Times New Roman" w:cstheme="minorHAnsi"/>
          <w:color w:val="333333"/>
          <w:lang w:eastAsia="en-AU"/>
        </w:rPr>
      </w:pPr>
      <w:r>
        <w:rPr>
          <w:noProof/>
        </w:rPr>
        <w:drawing>
          <wp:anchor distT="0" distB="0" distL="114300" distR="114300" simplePos="0" relativeHeight="251658240" behindDoc="0" locked="0" layoutInCell="1" allowOverlap="1" wp14:anchorId="4086F79B" wp14:editId="72DB5AD8">
            <wp:simplePos x="0" y="0"/>
            <wp:positionH relativeFrom="column">
              <wp:posOffset>59690</wp:posOffset>
            </wp:positionH>
            <wp:positionV relativeFrom="paragraph">
              <wp:posOffset>19050</wp:posOffset>
            </wp:positionV>
            <wp:extent cx="1343025" cy="1483995"/>
            <wp:effectExtent l="0" t="0" r="9525"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43025" cy="148399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194" w:rsidRPr="00607030">
        <w:rPr>
          <w:rFonts w:eastAsia="Times New Roman" w:cstheme="minorHAnsi"/>
          <w:color w:val="333333"/>
          <w:lang w:eastAsia="en-AU"/>
        </w:rPr>
        <w:t>Angela Fitzgerald is an Associate Professor in Science Curri</w:t>
      </w:r>
      <w:r w:rsidR="00607030" w:rsidRPr="00607030">
        <w:rPr>
          <w:rFonts w:eastAsia="Times New Roman" w:cstheme="minorHAnsi"/>
          <w:color w:val="333333"/>
          <w:lang w:eastAsia="en-AU"/>
        </w:rPr>
        <w:t>c</w:t>
      </w:r>
      <w:r w:rsidR="00CC2194" w:rsidRPr="00607030">
        <w:rPr>
          <w:rFonts w:eastAsia="Times New Roman" w:cstheme="minorHAnsi"/>
          <w:color w:val="333333"/>
          <w:lang w:eastAsia="en-AU"/>
        </w:rPr>
        <w:t xml:space="preserve">ulum and Pedagogy in the School of Teacher Education and Early Childhood at the University of Southern Queensland. </w:t>
      </w:r>
      <w:r w:rsidR="00607030">
        <w:rPr>
          <w:rFonts w:eastAsia="Times New Roman" w:cstheme="minorHAnsi"/>
          <w:color w:val="333333"/>
          <w:lang w:eastAsia="en-AU"/>
        </w:rPr>
        <w:t>She has expertise in special education, teaching and learning and is passionate about classroom-based research. This has taken her across Australia and to several international locations to collaborate with schools, teachers, academic colleagues and student teachers. She has been responsible for professional experience of pre-service teachers and recently coedited with Dr Deborah Corrigan “Science Education for Australian Students – teaching science From Foundation to Year 12. She brings a wealth of knowledge and experience to Science in the Early Years of Schooling.</w:t>
      </w:r>
    </w:p>
    <w:p w14:paraId="386A1B3D" w14:textId="59A3D4A4" w:rsidR="00802A56" w:rsidRDefault="00802A56" w:rsidP="00607030">
      <w:pPr>
        <w:spacing w:after="0" w:line="240" w:lineRule="auto"/>
        <w:rPr>
          <w:rFonts w:eastAsia="Times New Roman" w:cstheme="minorHAnsi"/>
          <w:color w:val="333333"/>
          <w:lang w:eastAsia="en-AU"/>
        </w:rPr>
      </w:pPr>
    </w:p>
    <w:p w14:paraId="7D217D7A" w14:textId="31215A8B" w:rsidR="00802A56" w:rsidRDefault="00802A56" w:rsidP="00607030">
      <w:pPr>
        <w:spacing w:after="0" w:line="240" w:lineRule="auto"/>
        <w:rPr>
          <w:rFonts w:eastAsia="Times New Roman" w:cstheme="minorHAnsi"/>
          <w:color w:val="333333"/>
          <w:lang w:eastAsia="en-AU"/>
        </w:rPr>
      </w:pPr>
      <w:r w:rsidRPr="00802A56">
        <w:rPr>
          <w:rFonts w:eastAsia="Times New Roman" w:cstheme="minorHAnsi"/>
          <w:b/>
          <w:color w:val="333333"/>
          <w:sz w:val="36"/>
          <w:szCs w:val="36"/>
          <w:lang w:eastAsia="en-AU"/>
        </w:rPr>
        <w:t>What:</w:t>
      </w:r>
      <w:r>
        <w:rPr>
          <w:rFonts w:eastAsia="Times New Roman" w:cstheme="minorHAnsi"/>
          <w:color w:val="333333"/>
          <w:lang w:eastAsia="en-AU"/>
        </w:rPr>
        <w:t xml:space="preserve"> The day will include a keynote presentation by Dr Fitzgerald followed by a series of workshops</w:t>
      </w:r>
      <w:r w:rsidR="00DF52C3">
        <w:rPr>
          <w:rFonts w:eastAsia="Times New Roman" w:cstheme="minorHAnsi"/>
          <w:color w:val="333333"/>
          <w:lang w:eastAsia="en-AU"/>
        </w:rPr>
        <w:t xml:space="preserve"> specifically designed for teachers from Kindergarten to Year 4</w:t>
      </w:r>
      <w:r w:rsidR="00AC4DE1">
        <w:rPr>
          <w:rFonts w:eastAsia="Times New Roman" w:cstheme="minorHAnsi"/>
          <w:color w:val="333333"/>
          <w:lang w:eastAsia="en-AU"/>
        </w:rPr>
        <w:t xml:space="preserve">. </w:t>
      </w:r>
      <w:r>
        <w:rPr>
          <w:rFonts w:eastAsia="Times New Roman" w:cstheme="minorHAnsi"/>
          <w:color w:val="333333"/>
          <w:lang w:eastAsia="en-AU"/>
        </w:rPr>
        <w:t>The</w:t>
      </w:r>
      <w:r w:rsidR="006C2C41">
        <w:rPr>
          <w:rFonts w:eastAsia="Times New Roman" w:cstheme="minorHAnsi"/>
          <w:color w:val="333333"/>
          <w:lang w:eastAsia="en-AU"/>
        </w:rPr>
        <w:t xml:space="preserve"> workshops</w:t>
      </w:r>
      <w:r>
        <w:rPr>
          <w:rFonts w:eastAsia="Times New Roman" w:cstheme="minorHAnsi"/>
          <w:color w:val="333333"/>
          <w:lang w:eastAsia="en-AU"/>
        </w:rPr>
        <w:t xml:space="preserve"> will encompass elements of the Australian Curriculum Science</w:t>
      </w:r>
      <w:r w:rsidR="006C2C41">
        <w:rPr>
          <w:rFonts w:eastAsia="Times New Roman" w:cstheme="minorHAnsi"/>
          <w:color w:val="333333"/>
          <w:lang w:eastAsia="en-AU"/>
        </w:rPr>
        <w:t>, focussing on practical classroom applications of STEM.</w:t>
      </w:r>
    </w:p>
    <w:p w14:paraId="401C200F" w14:textId="1206A882" w:rsidR="00802A56" w:rsidRDefault="00802A56" w:rsidP="00607030">
      <w:pPr>
        <w:spacing w:after="0" w:line="240" w:lineRule="auto"/>
        <w:rPr>
          <w:rFonts w:eastAsia="Times New Roman" w:cstheme="minorHAnsi"/>
          <w:color w:val="333333"/>
          <w:lang w:eastAsia="en-AU"/>
        </w:rPr>
      </w:pPr>
    </w:p>
    <w:p w14:paraId="1D21B68A" w14:textId="686918A8" w:rsidR="004C59BD" w:rsidRDefault="004C59BD" w:rsidP="00607030">
      <w:pPr>
        <w:spacing w:after="0" w:line="240" w:lineRule="auto"/>
        <w:rPr>
          <w:rFonts w:eastAsia="Times New Roman" w:cstheme="minorHAnsi"/>
          <w:color w:val="333333"/>
          <w:lang w:eastAsia="en-AU"/>
        </w:rPr>
      </w:pPr>
      <w:r w:rsidRPr="004C59BD">
        <w:rPr>
          <w:rFonts w:eastAsia="Times New Roman" w:cstheme="minorHAnsi"/>
          <w:b/>
          <w:color w:val="333333"/>
          <w:sz w:val="28"/>
          <w:szCs w:val="28"/>
          <w:lang w:eastAsia="en-AU"/>
        </w:rPr>
        <w:t xml:space="preserve">Online </w:t>
      </w:r>
      <w:r>
        <w:rPr>
          <w:rFonts w:eastAsia="Times New Roman" w:cstheme="minorHAnsi"/>
          <w:b/>
          <w:color w:val="333333"/>
          <w:sz w:val="28"/>
          <w:szCs w:val="28"/>
          <w:lang w:eastAsia="en-AU"/>
        </w:rPr>
        <w:t>R</w:t>
      </w:r>
      <w:r w:rsidR="00802A56" w:rsidRPr="004C59BD">
        <w:rPr>
          <w:rFonts w:eastAsia="Times New Roman" w:cstheme="minorHAnsi"/>
          <w:b/>
          <w:color w:val="333333"/>
          <w:sz w:val="28"/>
          <w:szCs w:val="28"/>
          <w:lang w:eastAsia="en-AU"/>
        </w:rPr>
        <w:t>egistration</w:t>
      </w:r>
      <w:r>
        <w:rPr>
          <w:rFonts w:eastAsia="Times New Roman" w:cstheme="minorHAnsi"/>
          <w:b/>
          <w:color w:val="333333"/>
          <w:sz w:val="28"/>
          <w:szCs w:val="28"/>
          <w:lang w:eastAsia="en-AU"/>
        </w:rPr>
        <w:t>:</w:t>
      </w:r>
      <w:r>
        <w:rPr>
          <w:rFonts w:eastAsia="Times New Roman" w:cstheme="minorHAnsi"/>
          <w:color w:val="333333"/>
          <w:lang w:eastAsia="en-AU"/>
        </w:rPr>
        <w:t xml:space="preserve">  This</w:t>
      </w:r>
      <w:r w:rsidR="00802A56">
        <w:rPr>
          <w:rFonts w:eastAsia="Times New Roman" w:cstheme="minorHAnsi"/>
          <w:color w:val="333333"/>
          <w:lang w:eastAsia="en-AU"/>
        </w:rPr>
        <w:t xml:space="preserve"> will include morning tea and lunch together with trade displays and opportunities for professional discussions with like-minded colleagues. </w:t>
      </w:r>
    </w:p>
    <w:p w14:paraId="72334ECF" w14:textId="22E3D5E0" w:rsidR="004C59BD" w:rsidRDefault="004C59BD" w:rsidP="00607030">
      <w:pPr>
        <w:spacing w:after="0" w:line="240" w:lineRule="auto"/>
        <w:rPr>
          <w:rFonts w:ascii="Arial" w:hAnsi="Arial" w:cs="Arial"/>
          <w:color w:val="475577"/>
          <w:sz w:val="20"/>
          <w:szCs w:val="20"/>
        </w:rPr>
      </w:pPr>
      <w:r>
        <w:rPr>
          <w:rFonts w:eastAsia="Times New Roman" w:cstheme="minorHAnsi"/>
          <w:color w:val="333333"/>
          <w:lang w:eastAsia="en-AU"/>
        </w:rPr>
        <w:t>Registration for the day will be available at</w:t>
      </w:r>
      <w:r w:rsidRPr="004C59BD">
        <w:rPr>
          <w:rFonts w:eastAsia="Times New Roman" w:cstheme="minorHAnsi"/>
          <w:color w:val="1F4E79" w:themeColor="accent5" w:themeShade="80"/>
          <w:lang w:eastAsia="en-AU"/>
        </w:rPr>
        <w:t xml:space="preserve"> </w:t>
      </w:r>
      <w:hyperlink r:id="rId6" w:tgtFrame="_blank" w:history="1">
        <w:r w:rsidRPr="004C59BD">
          <w:rPr>
            <w:rStyle w:val="Hyperlink"/>
            <w:rFonts w:ascii="Arial" w:hAnsi="Arial" w:cs="Arial"/>
            <w:color w:val="1F4E79" w:themeColor="accent5" w:themeShade="80"/>
            <w:sz w:val="20"/>
            <w:szCs w:val="20"/>
          </w:rPr>
          <w:t>https://www.trybooking.com/462544</w:t>
        </w:r>
      </w:hyperlink>
      <w:r>
        <w:rPr>
          <w:rFonts w:ascii="Arial" w:hAnsi="Arial" w:cs="Arial"/>
          <w:color w:val="475577"/>
          <w:sz w:val="20"/>
          <w:szCs w:val="20"/>
        </w:rPr>
        <w:t xml:space="preserve"> </w:t>
      </w:r>
    </w:p>
    <w:p w14:paraId="1990BAFC" w14:textId="4895ACA6" w:rsidR="004C59BD" w:rsidRDefault="004C59BD" w:rsidP="00607030">
      <w:pPr>
        <w:spacing w:after="0" w:line="240" w:lineRule="auto"/>
        <w:rPr>
          <w:rFonts w:ascii="Arial" w:hAnsi="Arial" w:cs="Arial"/>
          <w:b/>
          <w:sz w:val="20"/>
          <w:szCs w:val="20"/>
        </w:rPr>
      </w:pPr>
      <w:r w:rsidRPr="004C59BD">
        <w:rPr>
          <w:rFonts w:ascii="Arial" w:hAnsi="Arial" w:cs="Arial"/>
          <w:b/>
          <w:sz w:val="20"/>
          <w:szCs w:val="20"/>
        </w:rPr>
        <w:t>Bookings will open on Monday February 11</w:t>
      </w:r>
      <w:r w:rsidRPr="004C59BD">
        <w:rPr>
          <w:rFonts w:ascii="Arial" w:hAnsi="Arial" w:cs="Arial"/>
          <w:b/>
          <w:sz w:val="20"/>
          <w:szCs w:val="20"/>
          <w:vertAlign w:val="superscript"/>
        </w:rPr>
        <w:t>th</w:t>
      </w:r>
      <w:r w:rsidRPr="004C59BD">
        <w:rPr>
          <w:rFonts w:ascii="Arial" w:hAnsi="Arial" w:cs="Arial"/>
          <w:b/>
          <w:sz w:val="20"/>
          <w:szCs w:val="20"/>
        </w:rPr>
        <w:t xml:space="preserve">. </w:t>
      </w:r>
    </w:p>
    <w:p w14:paraId="310D4308" w14:textId="77777777" w:rsidR="006B36EA" w:rsidRDefault="006B36EA" w:rsidP="00607030">
      <w:pPr>
        <w:spacing w:after="0" w:line="240" w:lineRule="auto"/>
        <w:rPr>
          <w:rFonts w:ascii="Arial" w:hAnsi="Arial" w:cs="Arial"/>
          <w:b/>
          <w:sz w:val="20"/>
          <w:szCs w:val="20"/>
        </w:rPr>
      </w:pPr>
    </w:p>
    <w:p w14:paraId="6EB3018A" w14:textId="77777777" w:rsidR="006B36EA" w:rsidRDefault="004C59BD" w:rsidP="006B36EA">
      <w:pPr>
        <w:spacing w:after="0" w:line="240" w:lineRule="auto"/>
        <w:rPr>
          <w:rFonts w:eastAsia="Times New Roman" w:cstheme="minorHAnsi"/>
          <w:color w:val="333333"/>
          <w:lang w:eastAsia="en-AU"/>
        </w:rPr>
      </w:pPr>
      <w:r>
        <w:rPr>
          <w:rFonts w:eastAsia="Times New Roman" w:cstheme="minorHAnsi"/>
          <w:b/>
          <w:color w:val="333333"/>
          <w:sz w:val="28"/>
          <w:szCs w:val="28"/>
          <w:lang w:eastAsia="en-AU"/>
        </w:rPr>
        <w:t>Discounts for Members of ECET and STAT.</w:t>
      </w:r>
      <w:r>
        <w:rPr>
          <w:rFonts w:eastAsia="Times New Roman" w:cstheme="minorHAnsi"/>
          <w:color w:val="333333"/>
          <w:sz w:val="28"/>
          <w:szCs w:val="28"/>
          <w:lang w:eastAsia="en-AU"/>
        </w:rPr>
        <w:t xml:space="preserve"> </w:t>
      </w:r>
      <w:r w:rsidRPr="00AA65B8">
        <w:rPr>
          <w:rFonts w:eastAsia="Times New Roman" w:cstheme="minorHAnsi"/>
          <w:color w:val="333333"/>
          <w:lang w:eastAsia="en-AU"/>
        </w:rPr>
        <w:t xml:space="preserve">STAT is offering a 45% discount on registration costs to members of </w:t>
      </w:r>
      <w:r w:rsidR="00B71726">
        <w:rPr>
          <w:rFonts w:eastAsia="Times New Roman" w:cstheme="minorHAnsi"/>
          <w:color w:val="333333"/>
          <w:lang w:eastAsia="en-AU"/>
        </w:rPr>
        <w:t xml:space="preserve">either </w:t>
      </w:r>
      <w:r w:rsidRPr="00AA65B8">
        <w:rPr>
          <w:rFonts w:eastAsia="Times New Roman" w:cstheme="minorHAnsi"/>
          <w:color w:val="333333"/>
          <w:lang w:eastAsia="en-AU"/>
        </w:rPr>
        <w:t>ECE</w:t>
      </w:r>
      <w:r w:rsidR="00AA65B8" w:rsidRPr="00AA65B8">
        <w:rPr>
          <w:rFonts w:eastAsia="Times New Roman" w:cstheme="minorHAnsi"/>
          <w:color w:val="333333"/>
          <w:lang w:eastAsia="en-AU"/>
        </w:rPr>
        <w:t xml:space="preserve">T </w:t>
      </w:r>
      <w:r w:rsidR="00B71726">
        <w:rPr>
          <w:rFonts w:eastAsia="Times New Roman" w:cstheme="minorHAnsi"/>
          <w:color w:val="333333"/>
          <w:lang w:eastAsia="en-AU"/>
        </w:rPr>
        <w:t>or</w:t>
      </w:r>
      <w:r w:rsidR="00AA65B8" w:rsidRPr="00AA65B8">
        <w:rPr>
          <w:rFonts w:eastAsia="Times New Roman" w:cstheme="minorHAnsi"/>
          <w:color w:val="333333"/>
          <w:lang w:eastAsia="en-AU"/>
        </w:rPr>
        <w:t xml:space="preserve"> STAT.</w:t>
      </w:r>
      <w:r w:rsidR="00AA65B8">
        <w:rPr>
          <w:rFonts w:eastAsia="Times New Roman" w:cstheme="minorHAnsi"/>
          <w:color w:val="333333"/>
          <w:lang w:eastAsia="en-AU"/>
        </w:rPr>
        <w:t xml:space="preserve"> Make the most of this opportunity and register early.</w:t>
      </w:r>
      <w:r w:rsidR="006B36EA">
        <w:rPr>
          <w:rFonts w:eastAsia="Times New Roman" w:cstheme="minorHAnsi"/>
          <w:color w:val="333333"/>
          <w:lang w:eastAsia="en-AU"/>
        </w:rPr>
        <w:t xml:space="preserve"> </w:t>
      </w:r>
    </w:p>
    <w:p w14:paraId="11D83E9E" w14:textId="76A33847" w:rsidR="006B36EA" w:rsidRPr="004C59BD" w:rsidRDefault="006B36EA" w:rsidP="006B36EA">
      <w:pPr>
        <w:spacing w:after="0" w:line="240" w:lineRule="auto"/>
        <w:rPr>
          <w:rFonts w:ascii="Arial" w:hAnsi="Arial" w:cs="Arial"/>
          <w:b/>
          <w:sz w:val="20"/>
          <w:szCs w:val="20"/>
        </w:rPr>
      </w:pPr>
      <w:r>
        <w:rPr>
          <w:rFonts w:ascii="Arial" w:hAnsi="Arial" w:cs="Arial"/>
          <w:b/>
          <w:sz w:val="20"/>
          <w:szCs w:val="20"/>
        </w:rPr>
        <w:t>Registration for Friday only for Members of STAT and ECET is $110.00 (Includes morning tea and lunch)</w:t>
      </w:r>
    </w:p>
    <w:p w14:paraId="0355F0E4" w14:textId="77777777" w:rsidR="00AA65B8" w:rsidRPr="00AA65B8" w:rsidRDefault="00AA65B8" w:rsidP="00607030">
      <w:pPr>
        <w:spacing w:after="0" w:line="240" w:lineRule="auto"/>
        <w:rPr>
          <w:rFonts w:eastAsia="Times New Roman" w:cstheme="minorHAnsi"/>
          <w:color w:val="333333"/>
          <w:lang w:eastAsia="en-AU"/>
        </w:rPr>
      </w:pPr>
    </w:p>
    <w:p w14:paraId="2323413B" w14:textId="4369E7D3" w:rsidR="00AA65B8" w:rsidRDefault="004C59BD" w:rsidP="00607030">
      <w:pPr>
        <w:spacing w:after="0" w:line="240" w:lineRule="auto"/>
        <w:rPr>
          <w:rFonts w:eastAsia="Times New Roman" w:cstheme="minorHAnsi"/>
          <w:color w:val="1F4E79" w:themeColor="accent5" w:themeShade="80"/>
          <w:lang w:eastAsia="en-AU"/>
        </w:rPr>
      </w:pPr>
      <w:r w:rsidRPr="004C59BD">
        <w:rPr>
          <w:rFonts w:eastAsia="Times New Roman" w:cstheme="minorHAnsi"/>
          <w:b/>
          <w:color w:val="333333"/>
          <w:sz w:val="28"/>
          <w:szCs w:val="28"/>
          <w:lang w:eastAsia="en-AU"/>
        </w:rPr>
        <w:t>The full Program:</w:t>
      </w:r>
      <w:r>
        <w:rPr>
          <w:rFonts w:eastAsia="Times New Roman" w:cstheme="minorHAnsi"/>
          <w:color w:val="333333"/>
          <w:lang w:eastAsia="en-AU"/>
        </w:rPr>
        <w:t xml:space="preserve"> A description of t</w:t>
      </w:r>
      <w:r w:rsidR="00802A56">
        <w:rPr>
          <w:rFonts w:eastAsia="Times New Roman" w:cstheme="minorHAnsi"/>
          <w:color w:val="333333"/>
          <w:lang w:eastAsia="en-AU"/>
        </w:rPr>
        <w:t xml:space="preserve">he full program will be available shortly on the Science Teachers Association of Tasmania Inc (STAT) website at </w:t>
      </w:r>
      <w:hyperlink r:id="rId7" w:history="1">
        <w:r w:rsidRPr="004C59BD">
          <w:rPr>
            <w:rStyle w:val="Hyperlink"/>
            <w:rFonts w:eastAsia="Times New Roman" w:cstheme="minorHAnsi"/>
            <w:color w:val="1F4E79" w:themeColor="accent5" w:themeShade="80"/>
            <w:lang w:eastAsia="en-AU"/>
          </w:rPr>
          <w:t>http://stat.org.au/professional-learning-2/constat-2019/</w:t>
        </w:r>
      </w:hyperlink>
      <w:r w:rsidRPr="004C59BD">
        <w:rPr>
          <w:rFonts w:eastAsia="Times New Roman" w:cstheme="minorHAnsi"/>
          <w:color w:val="1F4E79" w:themeColor="accent5" w:themeShade="80"/>
          <w:lang w:eastAsia="en-AU"/>
        </w:rPr>
        <w:t xml:space="preserve"> </w:t>
      </w:r>
    </w:p>
    <w:p w14:paraId="50EF50E9" w14:textId="6438F445" w:rsidR="00AA65B8" w:rsidRPr="001C5E49" w:rsidRDefault="00AA65B8" w:rsidP="00607030">
      <w:pPr>
        <w:spacing w:after="0" w:line="240" w:lineRule="auto"/>
        <w:rPr>
          <w:rFonts w:eastAsia="Times New Roman" w:cstheme="minorHAnsi"/>
          <w:b/>
          <w:color w:val="333333"/>
          <w:lang w:eastAsia="en-AU"/>
        </w:rPr>
      </w:pPr>
    </w:p>
    <w:p w14:paraId="3F0416F5" w14:textId="77777777" w:rsidR="00DF52C3" w:rsidRPr="001C5E49" w:rsidRDefault="001C5E49" w:rsidP="00DF52C3">
      <w:pPr>
        <w:spacing w:after="0" w:line="240" w:lineRule="auto"/>
        <w:rPr>
          <w:rFonts w:eastAsia="Times New Roman" w:cstheme="minorHAnsi"/>
          <w:b/>
          <w:color w:val="333333"/>
          <w:lang w:eastAsia="en-AU"/>
        </w:rPr>
      </w:pPr>
      <w:r w:rsidRPr="00DF52C3">
        <w:rPr>
          <w:rFonts w:eastAsia="Times New Roman" w:cstheme="minorHAnsi"/>
          <w:b/>
          <w:color w:val="333333"/>
          <w:sz w:val="28"/>
          <w:szCs w:val="28"/>
          <w:lang w:eastAsia="en-AU"/>
        </w:rPr>
        <w:t>Further Options:</w:t>
      </w:r>
      <w:r>
        <w:rPr>
          <w:rFonts w:eastAsia="Times New Roman" w:cstheme="minorHAnsi"/>
          <w:b/>
          <w:color w:val="333333"/>
          <w:lang w:eastAsia="en-AU"/>
        </w:rPr>
        <w:t xml:space="preserve"> </w:t>
      </w:r>
      <w:r w:rsidR="00DF52C3">
        <w:rPr>
          <w:rFonts w:eastAsia="Times New Roman" w:cstheme="minorHAnsi"/>
          <w:b/>
          <w:color w:val="333333"/>
          <w:lang w:eastAsia="en-AU"/>
        </w:rPr>
        <w:t xml:space="preserve">(See  </w:t>
      </w:r>
      <w:hyperlink r:id="rId8" w:tgtFrame="_blank" w:history="1">
        <w:r w:rsidR="00DF52C3">
          <w:rPr>
            <w:rStyle w:val="Hyperlink"/>
            <w:rFonts w:ascii="Arial" w:hAnsi="Arial" w:cs="Arial"/>
            <w:color w:val="475577"/>
            <w:sz w:val="20"/>
            <w:szCs w:val="20"/>
          </w:rPr>
          <w:t>https://www.trybooking.com/462544</w:t>
        </w:r>
      </w:hyperlink>
      <w:r w:rsidR="00DF52C3">
        <w:rPr>
          <w:rFonts w:ascii="Arial" w:hAnsi="Arial" w:cs="Arial"/>
          <w:color w:val="475577"/>
          <w:sz w:val="20"/>
          <w:szCs w:val="20"/>
        </w:rPr>
        <w:t xml:space="preserve"> </w:t>
      </w:r>
      <w:r w:rsidR="00DF52C3">
        <w:rPr>
          <w:rFonts w:eastAsia="Times New Roman" w:cstheme="minorHAnsi"/>
          <w:b/>
          <w:color w:val="333333"/>
          <w:lang w:eastAsia="en-AU"/>
        </w:rPr>
        <w:t>for online registrations to these events)</w:t>
      </w:r>
    </w:p>
    <w:p w14:paraId="3922AD9E" w14:textId="01BC70A4" w:rsidR="004C59BD" w:rsidRDefault="00AA65B8" w:rsidP="00AC4DE1">
      <w:pPr>
        <w:spacing w:after="0" w:line="240" w:lineRule="auto"/>
        <w:ind w:left="1701" w:hanging="1701"/>
        <w:rPr>
          <w:rFonts w:eastAsia="Times New Roman" w:cstheme="minorHAnsi"/>
          <w:color w:val="333333"/>
          <w:lang w:eastAsia="en-AU"/>
        </w:rPr>
      </w:pPr>
      <w:r w:rsidRPr="001C5E49">
        <w:rPr>
          <w:rFonts w:eastAsia="Times New Roman" w:cstheme="minorHAnsi"/>
          <w:b/>
          <w:color w:val="333333"/>
          <w:lang w:eastAsia="en-AU"/>
        </w:rPr>
        <w:t>3.30</w:t>
      </w:r>
      <w:r w:rsidR="001C5E49">
        <w:rPr>
          <w:rFonts w:eastAsia="Times New Roman" w:cstheme="minorHAnsi"/>
          <w:b/>
          <w:color w:val="333333"/>
          <w:lang w:eastAsia="en-AU"/>
        </w:rPr>
        <w:t>pm</w:t>
      </w:r>
      <w:r w:rsidRPr="001C5E49">
        <w:rPr>
          <w:rFonts w:eastAsia="Times New Roman" w:cstheme="minorHAnsi"/>
          <w:b/>
          <w:color w:val="333333"/>
          <w:lang w:eastAsia="en-AU"/>
        </w:rPr>
        <w:t xml:space="preserve"> – 4.</w:t>
      </w:r>
      <w:r w:rsidR="001C5E49">
        <w:rPr>
          <w:rFonts w:eastAsia="Times New Roman" w:cstheme="minorHAnsi"/>
          <w:b/>
          <w:color w:val="333333"/>
          <w:lang w:eastAsia="en-AU"/>
        </w:rPr>
        <w:t>45pm</w:t>
      </w:r>
      <w:r w:rsidR="00B71726">
        <w:rPr>
          <w:rFonts w:eastAsia="Times New Roman" w:cstheme="minorHAnsi"/>
          <w:b/>
          <w:color w:val="333333"/>
          <w:lang w:eastAsia="en-AU"/>
        </w:rPr>
        <w:tab/>
      </w:r>
      <w:r>
        <w:rPr>
          <w:rFonts w:eastAsia="Times New Roman" w:cstheme="minorHAnsi"/>
          <w:color w:val="333333"/>
          <w:lang w:eastAsia="en-AU"/>
        </w:rPr>
        <w:t xml:space="preserve"> </w:t>
      </w:r>
      <w:r w:rsidR="001C5E49">
        <w:rPr>
          <w:rFonts w:eastAsia="Times New Roman" w:cstheme="minorHAnsi"/>
          <w:color w:val="333333"/>
          <w:lang w:eastAsia="en-AU"/>
        </w:rPr>
        <w:t xml:space="preserve">Join Dr Brad Tucker </w:t>
      </w:r>
      <w:r>
        <w:rPr>
          <w:rFonts w:eastAsia="Times New Roman" w:cstheme="minorHAnsi"/>
          <w:color w:val="333333"/>
          <w:lang w:eastAsia="en-AU"/>
        </w:rPr>
        <w:t>at the Queen Victoria Museum, Invermay for some ideas on how to celebrate the 50</w:t>
      </w:r>
      <w:r w:rsidRPr="00AA65B8">
        <w:rPr>
          <w:rFonts w:eastAsia="Times New Roman" w:cstheme="minorHAnsi"/>
          <w:color w:val="333333"/>
          <w:vertAlign w:val="superscript"/>
          <w:lang w:eastAsia="en-AU"/>
        </w:rPr>
        <w:t>th</w:t>
      </w:r>
      <w:r>
        <w:rPr>
          <w:rFonts w:eastAsia="Times New Roman" w:cstheme="minorHAnsi"/>
          <w:color w:val="333333"/>
          <w:lang w:eastAsia="en-AU"/>
        </w:rPr>
        <w:t xml:space="preserve"> Anniversary of the Moon Landing and share it with your students in National Science Week</w:t>
      </w:r>
    </w:p>
    <w:p w14:paraId="3539EBD1" w14:textId="26EB0B56" w:rsidR="00EF6B0D" w:rsidRDefault="00EF6B0D" w:rsidP="00AC4DE1">
      <w:pPr>
        <w:spacing w:after="0" w:line="240" w:lineRule="auto"/>
        <w:ind w:left="1701" w:hanging="1701"/>
        <w:rPr>
          <w:rFonts w:eastAsia="Times New Roman" w:cstheme="minorHAnsi"/>
          <w:color w:val="333333"/>
          <w:lang w:eastAsia="en-AU"/>
        </w:rPr>
      </w:pPr>
      <w:r>
        <w:rPr>
          <w:rFonts w:eastAsia="Times New Roman" w:cstheme="minorHAnsi"/>
          <w:b/>
          <w:color w:val="333333"/>
          <w:lang w:eastAsia="en-AU"/>
        </w:rPr>
        <w:tab/>
      </w:r>
      <w:r w:rsidR="00DF52C3" w:rsidRPr="00DF52C3">
        <w:rPr>
          <w:rFonts w:eastAsia="Times New Roman" w:cstheme="minorHAnsi"/>
          <w:color w:val="333333"/>
          <w:lang w:eastAsia="en-AU"/>
        </w:rPr>
        <w:t>T</w:t>
      </w:r>
      <w:r w:rsidRPr="00DF52C3">
        <w:rPr>
          <w:rFonts w:eastAsia="Times New Roman" w:cstheme="minorHAnsi"/>
          <w:color w:val="333333"/>
          <w:lang w:eastAsia="en-AU"/>
        </w:rPr>
        <w:t xml:space="preserve">he </w:t>
      </w:r>
      <w:r w:rsidR="00DF52C3" w:rsidRPr="00DF52C3">
        <w:rPr>
          <w:rFonts w:eastAsia="Times New Roman" w:cstheme="minorHAnsi"/>
          <w:color w:val="333333"/>
          <w:lang w:eastAsia="en-AU"/>
        </w:rPr>
        <w:t xml:space="preserve">NSWk </w:t>
      </w:r>
      <w:r w:rsidRPr="00DF52C3">
        <w:rPr>
          <w:rFonts w:eastAsia="Times New Roman" w:cstheme="minorHAnsi"/>
          <w:color w:val="333333"/>
          <w:lang w:eastAsia="en-AU"/>
        </w:rPr>
        <w:t>theme</w:t>
      </w:r>
      <w:r w:rsidR="00DF52C3" w:rsidRPr="00DF52C3">
        <w:rPr>
          <w:rFonts w:eastAsia="Times New Roman" w:cstheme="minorHAnsi"/>
          <w:color w:val="333333"/>
          <w:lang w:eastAsia="en-AU"/>
        </w:rPr>
        <w:t xml:space="preserve"> for 2019</w:t>
      </w:r>
      <w:r w:rsidRPr="00DF52C3">
        <w:rPr>
          <w:rFonts w:eastAsia="Times New Roman" w:cstheme="minorHAnsi"/>
          <w:color w:val="333333"/>
          <w:lang w:eastAsia="en-AU"/>
        </w:rPr>
        <w:t xml:space="preserve"> will be </w:t>
      </w:r>
      <w:r w:rsidR="00DF52C3">
        <w:rPr>
          <w:rFonts w:eastAsia="Times New Roman" w:cstheme="minorHAnsi"/>
          <w:color w:val="333333"/>
          <w:lang w:eastAsia="en-AU"/>
        </w:rPr>
        <w:t>“</w:t>
      </w:r>
      <w:r w:rsidR="00DF52C3">
        <w:rPr>
          <w:rFonts w:ascii="Arial" w:hAnsi="Arial" w:cs="Arial"/>
          <w:color w:val="545454"/>
          <w:sz w:val="20"/>
          <w:szCs w:val="20"/>
          <w:shd w:val="clear" w:color="auto" w:fill="FFFFFF"/>
        </w:rPr>
        <w:t xml:space="preserve">Destination Moon: more missions, more </w:t>
      </w:r>
      <w:r w:rsidR="00DF52C3">
        <w:rPr>
          <w:rStyle w:val="Emphasis"/>
          <w:rFonts w:ascii="Arial" w:hAnsi="Arial" w:cs="Arial"/>
          <w:b/>
          <w:bCs/>
          <w:i w:val="0"/>
          <w:iCs w:val="0"/>
          <w:color w:val="6A6A6A"/>
          <w:sz w:val="20"/>
          <w:szCs w:val="20"/>
        </w:rPr>
        <w:t>science</w:t>
      </w:r>
      <w:r w:rsidR="00DF52C3">
        <w:rPr>
          <w:rStyle w:val="Emphasis"/>
          <w:rFonts w:ascii="Arial" w:hAnsi="Arial" w:cs="Arial"/>
          <w:b/>
          <w:bCs/>
          <w:i w:val="0"/>
          <w:iCs w:val="0"/>
          <w:color w:val="6A6A6A"/>
          <w:sz w:val="20"/>
          <w:szCs w:val="20"/>
        </w:rPr>
        <w:t>”</w:t>
      </w:r>
      <w:r>
        <w:rPr>
          <w:rFonts w:eastAsia="Times New Roman" w:cstheme="minorHAnsi"/>
          <w:b/>
          <w:color w:val="333333"/>
          <w:lang w:eastAsia="en-AU"/>
        </w:rPr>
        <w:tab/>
      </w:r>
    </w:p>
    <w:p w14:paraId="6A4DD04D" w14:textId="5EDDA133" w:rsidR="001C5E49" w:rsidRDefault="001C5E49" w:rsidP="00AC4DE1">
      <w:pPr>
        <w:spacing w:after="0" w:line="240" w:lineRule="auto"/>
        <w:ind w:left="1701" w:hanging="1701"/>
        <w:rPr>
          <w:rFonts w:eastAsia="Times New Roman" w:cstheme="minorHAnsi"/>
          <w:color w:val="333333"/>
          <w:lang w:eastAsia="en-AU"/>
        </w:rPr>
      </w:pPr>
      <w:r w:rsidRPr="001C5E49">
        <w:rPr>
          <w:rFonts w:eastAsia="Times New Roman" w:cstheme="minorHAnsi"/>
          <w:b/>
          <w:color w:val="333333"/>
          <w:lang w:eastAsia="en-AU"/>
        </w:rPr>
        <w:t>4.45</w:t>
      </w:r>
      <w:r>
        <w:rPr>
          <w:rFonts w:eastAsia="Times New Roman" w:cstheme="minorHAnsi"/>
          <w:b/>
          <w:color w:val="333333"/>
          <w:lang w:eastAsia="en-AU"/>
        </w:rPr>
        <w:t>pm</w:t>
      </w:r>
      <w:r w:rsidRPr="001C5E49">
        <w:rPr>
          <w:rFonts w:eastAsia="Times New Roman" w:cstheme="minorHAnsi"/>
          <w:b/>
          <w:color w:val="333333"/>
          <w:lang w:eastAsia="en-AU"/>
        </w:rPr>
        <w:t xml:space="preserve"> – 5.00</w:t>
      </w:r>
      <w:r>
        <w:rPr>
          <w:rFonts w:eastAsia="Times New Roman" w:cstheme="minorHAnsi"/>
          <w:b/>
          <w:color w:val="333333"/>
          <w:lang w:eastAsia="en-AU"/>
        </w:rPr>
        <w:t>pm</w:t>
      </w:r>
      <w:r w:rsidRPr="001C5E49">
        <w:rPr>
          <w:rFonts w:eastAsia="Times New Roman" w:cstheme="minorHAnsi"/>
          <w:b/>
          <w:color w:val="333333"/>
          <w:lang w:eastAsia="en-AU"/>
        </w:rPr>
        <w:t>:</w:t>
      </w:r>
      <w:r w:rsidR="00B71726">
        <w:rPr>
          <w:rFonts w:eastAsia="Times New Roman" w:cstheme="minorHAnsi"/>
          <w:b/>
          <w:color w:val="333333"/>
          <w:lang w:eastAsia="en-AU"/>
        </w:rPr>
        <w:tab/>
      </w:r>
      <w:r>
        <w:rPr>
          <w:rFonts w:eastAsia="Times New Roman" w:cstheme="minorHAnsi"/>
          <w:color w:val="333333"/>
          <w:lang w:eastAsia="en-AU"/>
        </w:rPr>
        <w:t xml:space="preserve"> </w:t>
      </w:r>
      <w:r w:rsidR="00B71726">
        <w:rPr>
          <w:rFonts w:eastAsia="Times New Roman" w:cstheme="minorHAnsi"/>
          <w:color w:val="333333"/>
          <w:lang w:eastAsia="en-AU"/>
        </w:rPr>
        <w:t>A</w:t>
      </w:r>
      <w:r>
        <w:rPr>
          <w:rFonts w:eastAsia="Times New Roman" w:cstheme="minorHAnsi"/>
          <w:color w:val="333333"/>
          <w:lang w:eastAsia="en-AU"/>
        </w:rPr>
        <w:t xml:space="preserve"> refreshing drink</w:t>
      </w:r>
    </w:p>
    <w:p w14:paraId="10936080" w14:textId="5774C2D9" w:rsidR="00AA65B8" w:rsidRDefault="001C5E49" w:rsidP="00AC4DE1">
      <w:pPr>
        <w:spacing w:after="0" w:line="240" w:lineRule="auto"/>
        <w:ind w:left="1701" w:hanging="1701"/>
        <w:rPr>
          <w:rFonts w:eastAsia="Times New Roman" w:cstheme="minorHAnsi"/>
          <w:color w:val="333333"/>
          <w:lang w:eastAsia="en-AU"/>
        </w:rPr>
      </w:pPr>
      <w:r>
        <w:rPr>
          <w:rFonts w:eastAsia="Times New Roman" w:cstheme="minorHAnsi"/>
          <w:b/>
          <w:color w:val="333333"/>
          <w:lang w:eastAsia="en-AU"/>
        </w:rPr>
        <w:t>5.00</w:t>
      </w:r>
      <w:r w:rsidR="00AA65B8" w:rsidRPr="001C5E49">
        <w:rPr>
          <w:rFonts w:eastAsia="Times New Roman" w:cstheme="minorHAnsi"/>
          <w:b/>
          <w:color w:val="333333"/>
          <w:lang w:eastAsia="en-AU"/>
        </w:rPr>
        <w:t xml:space="preserve"> – </w:t>
      </w:r>
      <w:r>
        <w:rPr>
          <w:rFonts w:eastAsia="Times New Roman" w:cstheme="minorHAnsi"/>
          <w:b/>
          <w:color w:val="333333"/>
          <w:lang w:eastAsia="en-AU"/>
        </w:rPr>
        <w:t>6.15pm</w:t>
      </w:r>
      <w:r>
        <w:rPr>
          <w:rFonts w:eastAsia="Times New Roman" w:cstheme="minorHAnsi"/>
          <w:color w:val="333333"/>
          <w:lang w:eastAsia="en-AU"/>
        </w:rPr>
        <w:t xml:space="preserve">: </w:t>
      </w:r>
      <w:r w:rsidR="00B71726">
        <w:rPr>
          <w:rFonts w:eastAsia="Times New Roman" w:cstheme="minorHAnsi"/>
          <w:color w:val="333333"/>
          <w:lang w:eastAsia="en-AU"/>
        </w:rPr>
        <w:tab/>
        <w:t>T</w:t>
      </w:r>
      <w:r w:rsidR="00AA65B8">
        <w:rPr>
          <w:rFonts w:eastAsia="Times New Roman" w:cstheme="minorHAnsi"/>
          <w:color w:val="333333"/>
          <w:lang w:eastAsia="en-AU"/>
        </w:rPr>
        <w:t xml:space="preserve">ake advantage of an opportunity to visit Launceston’s Planetarium </w:t>
      </w:r>
      <w:r w:rsidR="006440E6">
        <w:rPr>
          <w:rFonts w:eastAsia="Times New Roman" w:cstheme="minorHAnsi"/>
          <w:color w:val="333333"/>
          <w:lang w:eastAsia="en-AU"/>
        </w:rPr>
        <w:t xml:space="preserve">with Martin George </w:t>
      </w:r>
      <w:r w:rsidR="00AA65B8">
        <w:rPr>
          <w:rFonts w:eastAsia="Times New Roman" w:cstheme="minorHAnsi"/>
          <w:color w:val="333333"/>
          <w:lang w:eastAsia="en-AU"/>
        </w:rPr>
        <w:t>and hear what can be offered to your students when exploring the Science Understanding of Spa</w:t>
      </w:r>
      <w:r w:rsidR="006440E6">
        <w:rPr>
          <w:rFonts w:eastAsia="Times New Roman" w:cstheme="minorHAnsi"/>
          <w:color w:val="333333"/>
          <w:lang w:eastAsia="en-AU"/>
        </w:rPr>
        <w:t>ce</w:t>
      </w:r>
      <w:r>
        <w:rPr>
          <w:rFonts w:eastAsia="Times New Roman" w:cstheme="minorHAnsi"/>
          <w:color w:val="333333"/>
          <w:lang w:eastAsia="en-AU"/>
        </w:rPr>
        <w:t>.</w:t>
      </w:r>
    </w:p>
    <w:p w14:paraId="6D08EBA8" w14:textId="3563DB4B" w:rsidR="00AA65B8" w:rsidRDefault="001C5E49" w:rsidP="00607030">
      <w:pPr>
        <w:spacing w:after="0" w:line="240" w:lineRule="auto"/>
        <w:rPr>
          <w:rFonts w:eastAsia="Times New Roman" w:cstheme="minorHAnsi"/>
          <w:color w:val="333333"/>
          <w:lang w:eastAsia="en-AU"/>
        </w:rPr>
      </w:pPr>
      <w:r>
        <w:rPr>
          <w:rFonts w:eastAsia="Times New Roman" w:cstheme="minorHAnsi"/>
          <w:b/>
          <w:color w:val="333333"/>
          <w:lang w:eastAsia="en-AU"/>
        </w:rPr>
        <w:t xml:space="preserve">And to finish up from </w:t>
      </w:r>
      <w:r w:rsidRPr="001C5E49">
        <w:rPr>
          <w:rFonts w:eastAsia="Times New Roman" w:cstheme="minorHAnsi"/>
          <w:b/>
          <w:color w:val="333333"/>
          <w:lang w:eastAsia="en-AU"/>
        </w:rPr>
        <w:t>6.30</w:t>
      </w:r>
      <w:r>
        <w:rPr>
          <w:rFonts w:eastAsia="Times New Roman" w:cstheme="minorHAnsi"/>
          <w:b/>
          <w:color w:val="333333"/>
          <w:lang w:eastAsia="en-AU"/>
        </w:rPr>
        <w:t>:</w:t>
      </w:r>
      <w:r w:rsidR="00B71726">
        <w:rPr>
          <w:rFonts w:eastAsia="Times New Roman" w:cstheme="minorHAnsi"/>
          <w:b/>
          <w:color w:val="333333"/>
          <w:lang w:eastAsia="en-AU"/>
        </w:rPr>
        <w:tab/>
      </w:r>
      <w:r w:rsidR="00AA65B8" w:rsidRPr="001C5E49">
        <w:rPr>
          <w:rFonts w:eastAsia="Times New Roman" w:cstheme="minorHAnsi"/>
          <w:b/>
          <w:color w:val="333333"/>
          <w:lang w:eastAsia="en-AU"/>
        </w:rPr>
        <w:t>CONSTAT 2019 Dinner:</w:t>
      </w:r>
      <w:r w:rsidR="00AA65B8">
        <w:rPr>
          <w:rFonts w:eastAsia="Times New Roman" w:cstheme="minorHAnsi"/>
          <w:color w:val="333333"/>
          <w:lang w:eastAsia="en-AU"/>
        </w:rPr>
        <w:t xml:space="preserve"> Join us at the Launceston Boat House for a Celebratory Dinner</w:t>
      </w:r>
    </w:p>
    <w:p w14:paraId="777F480A" w14:textId="09B87E31" w:rsidR="001C5E49" w:rsidRPr="001C5E49" w:rsidRDefault="001C5E49" w:rsidP="001C5E49">
      <w:pPr>
        <w:spacing w:after="0" w:line="240" w:lineRule="auto"/>
        <w:rPr>
          <w:rFonts w:eastAsia="Times New Roman" w:cstheme="minorHAnsi"/>
          <w:b/>
          <w:color w:val="333333"/>
          <w:lang w:eastAsia="en-AU"/>
        </w:rPr>
      </w:pPr>
      <w:r>
        <w:rPr>
          <w:rFonts w:eastAsia="Times New Roman" w:cstheme="minorHAnsi"/>
          <w:b/>
          <w:color w:val="333333"/>
          <w:lang w:eastAsia="en-AU"/>
        </w:rPr>
        <w:t xml:space="preserve">(See </w:t>
      </w:r>
      <w:r w:rsidR="00DF52C3">
        <w:rPr>
          <w:rFonts w:eastAsia="Times New Roman" w:cstheme="minorHAnsi"/>
          <w:b/>
          <w:color w:val="333333"/>
          <w:lang w:eastAsia="en-AU"/>
        </w:rPr>
        <w:t xml:space="preserve"> </w:t>
      </w:r>
      <w:hyperlink r:id="rId9" w:tgtFrame="_blank" w:history="1">
        <w:r w:rsidR="00DF52C3">
          <w:rPr>
            <w:rStyle w:val="Hyperlink"/>
            <w:rFonts w:ascii="Arial" w:hAnsi="Arial" w:cs="Arial"/>
            <w:color w:val="475577"/>
            <w:sz w:val="20"/>
            <w:szCs w:val="20"/>
          </w:rPr>
          <w:t>https://www.trybooking.com/462544</w:t>
        </w:r>
      </w:hyperlink>
      <w:r w:rsidR="00DF52C3">
        <w:rPr>
          <w:rFonts w:ascii="Arial" w:hAnsi="Arial" w:cs="Arial"/>
          <w:color w:val="475577"/>
          <w:sz w:val="20"/>
          <w:szCs w:val="20"/>
        </w:rPr>
        <w:t xml:space="preserve"> </w:t>
      </w:r>
      <w:r>
        <w:rPr>
          <w:rFonts w:eastAsia="Times New Roman" w:cstheme="minorHAnsi"/>
          <w:b/>
          <w:color w:val="333333"/>
          <w:lang w:eastAsia="en-AU"/>
        </w:rPr>
        <w:t>for online registrations to these events)</w:t>
      </w:r>
    </w:p>
    <w:p w14:paraId="43643CDA" w14:textId="77777777" w:rsidR="001C5E49" w:rsidRDefault="001C5E49" w:rsidP="00607030">
      <w:pPr>
        <w:spacing w:after="0" w:line="240" w:lineRule="auto"/>
        <w:rPr>
          <w:rFonts w:eastAsia="Times New Roman" w:cstheme="minorHAnsi"/>
          <w:color w:val="333333"/>
          <w:lang w:eastAsia="en-AU"/>
        </w:rPr>
      </w:pPr>
    </w:p>
    <w:p w14:paraId="2920E66D" w14:textId="7956E8D6" w:rsidR="00802A56" w:rsidRDefault="001C5E49" w:rsidP="00607030">
      <w:pPr>
        <w:spacing w:after="0" w:line="240" w:lineRule="auto"/>
        <w:rPr>
          <w:rFonts w:eastAsia="Times New Roman" w:cstheme="minorHAnsi"/>
          <w:color w:val="333333"/>
          <w:lang w:eastAsia="en-AU"/>
        </w:rPr>
      </w:pPr>
      <w:r w:rsidRPr="00F01DB5">
        <w:rPr>
          <w:rFonts w:cstheme="minorHAnsi"/>
          <w:noProof/>
          <w:sz w:val="16"/>
          <w:szCs w:val="16"/>
          <w:lang w:eastAsia="ja-JP"/>
        </w:rPr>
        <mc:AlternateContent>
          <mc:Choice Requires="wps">
            <w:drawing>
              <wp:anchor distT="0" distB="0" distL="114300" distR="114300" simplePos="0" relativeHeight="251664384" behindDoc="0" locked="0" layoutInCell="1" allowOverlap="1" wp14:anchorId="162F6556" wp14:editId="334F5701">
                <wp:simplePos x="0" y="0"/>
                <wp:positionH relativeFrom="page">
                  <wp:posOffset>540385</wp:posOffset>
                </wp:positionH>
                <wp:positionV relativeFrom="paragraph">
                  <wp:posOffset>18415</wp:posOffset>
                </wp:positionV>
                <wp:extent cx="6696075" cy="1076325"/>
                <wp:effectExtent l="19050" t="19050" r="28575" b="28575"/>
                <wp:wrapNone/>
                <wp:docPr id="3" name="Text Box 3"/>
                <wp:cNvGraphicFramePr/>
                <a:graphic xmlns:a="http://schemas.openxmlformats.org/drawingml/2006/main">
                  <a:graphicData uri="http://schemas.microsoft.com/office/word/2010/wordprocessingShape">
                    <wps:wsp>
                      <wps:cNvSpPr txBox="1"/>
                      <wps:spPr>
                        <a:xfrm>
                          <a:off x="0" y="0"/>
                          <a:ext cx="6696075" cy="1076325"/>
                        </a:xfrm>
                        <a:prstGeom prst="rect">
                          <a:avLst/>
                        </a:prstGeom>
                        <a:solidFill>
                          <a:schemeClr val="bg1">
                            <a:lumMod val="85000"/>
                          </a:schemeClr>
                        </a:solidFill>
                        <a:ln w="28575">
                          <a:solidFill>
                            <a:schemeClr val="tx1">
                              <a:lumMod val="75000"/>
                              <a:lumOff val="25000"/>
                            </a:schemeClr>
                          </a:solidFill>
                        </a:ln>
                      </wps:spPr>
                      <wps:txbx>
                        <w:txbxContent>
                          <w:p w14:paraId="1A137598" w14:textId="77777777" w:rsidR="001C5E49" w:rsidRPr="00887163" w:rsidRDefault="001C5E49" w:rsidP="001C5E49">
                            <w:pPr>
                              <w:spacing w:after="0" w:line="240" w:lineRule="auto"/>
                              <w:jc w:val="center"/>
                              <w:rPr>
                                <w:b/>
                                <w:sz w:val="28"/>
                                <w:szCs w:val="28"/>
                              </w:rPr>
                            </w:pPr>
                            <w:r w:rsidRPr="00887163">
                              <w:rPr>
                                <w:b/>
                                <w:sz w:val="28"/>
                                <w:szCs w:val="28"/>
                              </w:rPr>
                              <w:t xml:space="preserve">Watch the STAT website for updates on both the speakers and the program </w:t>
                            </w:r>
                            <w:hyperlink r:id="rId10" w:history="1">
                              <w:r w:rsidRPr="00887163">
                                <w:rPr>
                                  <w:rStyle w:val="Hyperlink"/>
                                  <w:b/>
                                  <w:sz w:val="28"/>
                                  <w:szCs w:val="28"/>
                                </w:rPr>
                                <w:t>http://stat.org.au/professional-learning-2/constat-2019/</w:t>
                              </w:r>
                            </w:hyperlink>
                          </w:p>
                          <w:p w14:paraId="7792F6E5" w14:textId="1234EB9C" w:rsidR="001C5E49" w:rsidRPr="00E44962" w:rsidRDefault="001C5E49" w:rsidP="001C5E49">
                            <w:pPr>
                              <w:spacing w:after="0" w:line="240" w:lineRule="auto"/>
                              <w:jc w:val="center"/>
                              <w:rPr>
                                <w:rFonts w:ascii="Times New Roman" w:hAnsi="Times New Roman" w:cs="Times New Roman"/>
                                <w:i/>
                                <w:sz w:val="24"/>
                                <w:szCs w:val="24"/>
                              </w:rPr>
                            </w:pPr>
                            <w:r w:rsidRPr="00E44962">
                              <w:rPr>
                                <w:rFonts w:ascii="Times New Roman" w:hAnsi="Times New Roman" w:cs="Times New Roman"/>
                                <w:i/>
                                <w:sz w:val="24"/>
                                <w:szCs w:val="24"/>
                              </w:rPr>
                              <w:t xml:space="preserve">Online registrations will open </w:t>
                            </w:r>
                            <w:r w:rsidR="00DF52C3">
                              <w:rPr>
                                <w:rFonts w:ascii="Times New Roman" w:hAnsi="Times New Roman" w:cs="Times New Roman"/>
                                <w:i/>
                                <w:sz w:val="24"/>
                                <w:szCs w:val="24"/>
                              </w:rPr>
                              <w:t>o</w:t>
                            </w:r>
                            <w:r w:rsidRPr="00E44962">
                              <w:rPr>
                                <w:rFonts w:ascii="Times New Roman" w:hAnsi="Times New Roman" w:cs="Times New Roman"/>
                                <w:i/>
                                <w:sz w:val="24"/>
                                <w:szCs w:val="24"/>
                              </w:rPr>
                              <w:t>n</w:t>
                            </w:r>
                            <w:r>
                              <w:rPr>
                                <w:rFonts w:ascii="Times New Roman" w:hAnsi="Times New Roman" w:cs="Times New Roman"/>
                                <w:i/>
                                <w:sz w:val="24"/>
                                <w:szCs w:val="24"/>
                              </w:rPr>
                              <w:t xml:space="preserve"> early</w:t>
                            </w:r>
                            <w:r w:rsidRPr="00E44962">
                              <w:rPr>
                                <w:rFonts w:ascii="Times New Roman" w:hAnsi="Times New Roman" w:cs="Times New Roman"/>
                                <w:i/>
                                <w:sz w:val="24"/>
                                <w:szCs w:val="24"/>
                              </w:rPr>
                              <w:t xml:space="preserve"> </w:t>
                            </w:r>
                            <w:r w:rsidR="00DF52C3">
                              <w:rPr>
                                <w:rFonts w:ascii="Times New Roman" w:hAnsi="Times New Roman" w:cs="Times New Roman"/>
                                <w:i/>
                                <w:sz w:val="24"/>
                                <w:szCs w:val="24"/>
                              </w:rPr>
                              <w:t>February 11</w:t>
                            </w:r>
                            <w:r w:rsidRPr="00E44962">
                              <w:rPr>
                                <w:rFonts w:ascii="Times New Roman" w:hAnsi="Times New Roman" w:cs="Times New Roman"/>
                                <w:i/>
                                <w:sz w:val="24"/>
                                <w:szCs w:val="24"/>
                              </w:rPr>
                              <w:t xml:space="preserve"> – Watch the </w:t>
                            </w:r>
                            <w:r>
                              <w:rPr>
                                <w:rFonts w:ascii="Times New Roman" w:hAnsi="Times New Roman" w:cs="Times New Roman"/>
                                <w:i/>
                                <w:sz w:val="24"/>
                                <w:szCs w:val="24"/>
                              </w:rPr>
                              <w:t xml:space="preserve">STAT </w:t>
                            </w:r>
                            <w:r w:rsidRPr="00E44962">
                              <w:rPr>
                                <w:rFonts w:ascii="Times New Roman" w:hAnsi="Times New Roman" w:cs="Times New Roman"/>
                                <w:i/>
                                <w:sz w:val="24"/>
                                <w:szCs w:val="24"/>
                              </w:rPr>
                              <w:t>website, Facebook &amp; your email for details.</w:t>
                            </w:r>
                          </w:p>
                          <w:p w14:paraId="5C16B59D" w14:textId="5754B365" w:rsidR="001C5E49" w:rsidRPr="00EC14EB" w:rsidRDefault="001C5E49" w:rsidP="001C5E49">
                            <w:pPr>
                              <w:spacing w:after="0" w:line="240" w:lineRule="auto"/>
                              <w:jc w:val="center"/>
                              <w:rPr>
                                <w:rFonts w:ascii="Times New Roman" w:hAnsi="Times New Roman" w:cs="Times New Roman"/>
                                <w:i/>
                                <w:sz w:val="24"/>
                                <w:szCs w:val="24"/>
                              </w:rPr>
                            </w:pPr>
                            <w:r w:rsidRPr="00E44962">
                              <w:rPr>
                                <w:rFonts w:ascii="Times New Roman" w:hAnsi="Times New Roman" w:cs="Times New Roman"/>
                                <w:i/>
                                <w:color w:val="002060"/>
                                <w:sz w:val="24"/>
                                <w:szCs w:val="24"/>
                              </w:rPr>
                              <w:t>Have a question – email CONSTAT</w:t>
                            </w:r>
                            <w:r w:rsidR="00DF52C3">
                              <w:rPr>
                                <w:rFonts w:ascii="Times New Roman" w:hAnsi="Times New Roman" w:cs="Times New Roman"/>
                                <w:i/>
                                <w:color w:val="002060"/>
                                <w:sz w:val="24"/>
                                <w:szCs w:val="24"/>
                              </w:rPr>
                              <w:t xml:space="preserve"> 2019</w:t>
                            </w:r>
                            <w:r w:rsidRPr="00E44962">
                              <w:rPr>
                                <w:rFonts w:ascii="Times New Roman" w:hAnsi="Times New Roman" w:cs="Times New Roman"/>
                                <w:i/>
                                <w:color w:val="002060"/>
                                <w:sz w:val="24"/>
                                <w:szCs w:val="24"/>
                              </w:rPr>
                              <w:t xml:space="preserve"> convenor Marj Colvill on</w:t>
                            </w:r>
                            <w:r w:rsidRPr="00E44962">
                              <w:rPr>
                                <w:rFonts w:ascii="Times New Roman" w:hAnsi="Times New Roman" w:cs="Times New Roman"/>
                                <w:i/>
                                <w:sz w:val="24"/>
                                <w:szCs w:val="24"/>
                              </w:rPr>
                              <w:t xml:space="preserve"> </w:t>
                            </w:r>
                            <w:hyperlink r:id="rId11" w:history="1">
                              <w:r w:rsidRPr="00E44962">
                                <w:rPr>
                                  <w:rStyle w:val="Hyperlink"/>
                                  <w:rFonts w:ascii="Times New Roman" w:hAnsi="Times New Roman" w:cs="Times New Roman"/>
                                  <w:i/>
                                  <w:sz w:val="24"/>
                                  <w:szCs w:val="24"/>
                                </w:rPr>
                                <w:t>marjcol@bigpond.net.au</w:t>
                              </w:r>
                            </w:hyperlink>
                            <w:r w:rsidRPr="00E44962">
                              <w:rPr>
                                <w:rFonts w:ascii="Times New Roman" w:hAnsi="Times New Roman" w:cs="Times New Roman"/>
                                <w:i/>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F6556" id="_x0000_t202" coordsize="21600,21600" o:spt="202" path="m,l,21600r21600,l21600,xe">
                <v:stroke joinstyle="miter"/>
                <v:path gradientshapeok="t" o:connecttype="rect"/>
              </v:shapetype>
              <v:shape id="Text Box 3" o:spid="_x0000_s1026" type="#_x0000_t202" style="position:absolute;margin-left:42.55pt;margin-top:1.45pt;width:527.25pt;height:84.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" fillcolor="#d8d8d8 [2732]" strokecolor="#404040 [2429]" strokeweight="2.25pt">
                <v:textbox>
                  <w:txbxContent>
                    <w:p w14:paraId="1A137598" w14:textId="77777777" w:rsidR="001C5E49" w:rsidRPr="00887163" w:rsidRDefault="001C5E49" w:rsidP="001C5E49">
                      <w:pPr>
                        <w:spacing w:after="0" w:line="240" w:lineRule="auto"/>
                        <w:jc w:val="center"/>
                        <w:rPr>
                          <w:b/>
                          <w:sz w:val="28"/>
                          <w:szCs w:val="28"/>
                        </w:rPr>
                      </w:pPr>
                      <w:r w:rsidRPr="00887163">
                        <w:rPr>
                          <w:b/>
                          <w:sz w:val="28"/>
                          <w:szCs w:val="28"/>
                        </w:rPr>
                        <w:t xml:space="preserve">Watch the STAT website for updates on both the speakers and the program </w:t>
                      </w:r>
                      <w:hyperlink r:id="rId12" w:history="1">
                        <w:r w:rsidRPr="00887163">
                          <w:rPr>
                            <w:rStyle w:val="Hyperlink"/>
                            <w:b/>
                            <w:sz w:val="28"/>
                            <w:szCs w:val="28"/>
                          </w:rPr>
                          <w:t>http://stat.org.au/professional-learning-2/constat-2019/</w:t>
                        </w:r>
                      </w:hyperlink>
                    </w:p>
                    <w:p w14:paraId="7792F6E5" w14:textId="1234EB9C" w:rsidR="001C5E49" w:rsidRPr="00E44962" w:rsidRDefault="001C5E49" w:rsidP="001C5E49">
                      <w:pPr>
                        <w:spacing w:after="0" w:line="240" w:lineRule="auto"/>
                        <w:jc w:val="center"/>
                        <w:rPr>
                          <w:rFonts w:ascii="Times New Roman" w:hAnsi="Times New Roman" w:cs="Times New Roman"/>
                          <w:i/>
                          <w:sz w:val="24"/>
                          <w:szCs w:val="24"/>
                        </w:rPr>
                      </w:pPr>
                      <w:r w:rsidRPr="00E44962">
                        <w:rPr>
                          <w:rFonts w:ascii="Times New Roman" w:hAnsi="Times New Roman" w:cs="Times New Roman"/>
                          <w:i/>
                          <w:sz w:val="24"/>
                          <w:szCs w:val="24"/>
                        </w:rPr>
                        <w:t xml:space="preserve">Online registrations will open </w:t>
                      </w:r>
                      <w:r w:rsidR="00DF52C3">
                        <w:rPr>
                          <w:rFonts w:ascii="Times New Roman" w:hAnsi="Times New Roman" w:cs="Times New Roman"/>
                          <w:i/>
                          <w:sz w:val="24"/>
                          <w:szCs w:val="24"/>
                        </w:rPr>
                        <w:t>o</w:t>
                      </w:r>
                      <w:r w:rsidRPr="00E44962">
                        <w:rPr>
                          <w:rFonts w:ascii="Times New Roman" w:hAnsi="Times New Roman" w:cs="Times New Roman"/>
                          <w:i/>
                          <w:sz w:val="24"/>
                          <w:szCs w:val="24"/>
                        </w:rPr>
                        <w:t>n</w:t>
                      </w:r>
                      <w:r>
                        <w:rPr>
                          <w:rFonts w:ascii="Times New Roman" w:hAnsi="Times New Roman" w:cs="Times New Roman"/>
                          <w:i/>
                          <w:sz w:val="24"/>
                          <w:szCs w:val="24"/>
                        </w:rPr>
                        <w:t xml:space="preserve"> early</w:t>
                      </w:r>
                      <w:r w:rsidRPr="00E44962">
                        <w:rPr>
                          <w:rFonts w:ascii="Times New Roman" w:hAnsi="Times New Roman" w:cs="Times New Roman"/>
                          <w:i/>
                          <w:sz w:val="24"/>
                          <w:szCs w:val="24"/>
                        </w:rPr>
                        <w:t xml:space="preserve"> </w:t>
                      </w:r>
                      <w:r w:rsidR="00DF52C3">
                        <w:rPr>
                          <w:rFonts w:ascii="Times New Roman" w:hAnsi="Times New Roman" w:cs="Times New Roman"/>
                          <w:i/>
                          <w:sz w:val="24"/>
                          <w:szCs w:val="24"/>
                        </w:rPr>
                        <w:t>February 11</w:t>
                      </w:r>
                      <w:r w:rsidRPr="00E44962">
                        <w:rPr>
                          <w:rFonts w:ascii="Times New Roman" w:hAnsi="Times New Roman" w:cs="Times New Roman"/>
                          <w:i/>
                          <w:sz w:val="24"/>
                          <w:szCs w:val="24"/>
                        </w:rPr>
                        <w:t xml:space="preserve"> – Watch the </w:t>
                      </w:r>
                      <w:r>
                        <w:rPr>
                          <w:rFonts w:ascii="Times New Roman" w:hAnsi="Times New Roman" w:cs="Times New Roman"/>
                          <w:i/>
                          <w:sz w:val="24"/>
                          <w:szCs w:val="24"/>
                        </w:rPr>
                        <w:t xml:space="preserve">STAT </w:t>
                      </w:r>
                      <w:r w:rsidRPr="00E44962">
                        <w:rPr>
                          <w:rFonts w:ascii="Times New Roman" w:hAnsi="Times New Roman" w:cs="Times New Roman"/>
                          <w:i/>
                          <w:sz w:val="24"/>
                          <w:szCs w:val="24"/>
                        </w:rPr>
                        <w:t>website, Facebook &amp; your email for details.</w:t>
                      </w:r>
                    </w:p>
                    <w:p w14:paraId="5C16B59D" w14:textId="5754B365" w:rsidR="001C5E49" w:rsidRPr="00EC14EB" w:rsidRDefault="001C5E49" w:rsidP="001C5E49">
                      <w:pPr>
                        <w:spacing w:after="0" w:line="240" w:lineRule="auto"/>
                        <w:jc w:val="center"/>
                        <w:rPr>
                          <w:rFonts w:ascii="Times New Roman" w:hAnsi="Times New Roman" w:cs="Times New Roman"/>
                          <w:i/>
                          <w:sz w:val="24"/>
                          <w:szCs w:val="24"/>
                        </w:rPr>
                      </w:pPr>
                      <w:r w:rsidRPr="00E44962">
                        <w:rPr>
                          <w:rFonts w:ascii="Times New Roman" w:hAnsi="Times New Roman" w:cs="Times New Roman"/>
                          <w:i/>
                          <w:color w:val="002060"/>
                          <w:sz w:val="24"/>
                          <w:szCs w:val="24"/>
                        </w:rPr>
                        <w:t>Have a question – email CONSTAT</w:t>
                      </w:r>
                      <w:r w:rsidR="00DF52C3">
                        <w:rPr>
                          <w:rFonts w:ascii="Times New Roman" w:hAnsi="Times New Roman" w:cs="Times New Roman"/>
                          <w:i/>
                          <w:color w:val="002060"/>
                          <w:sz w:val="24"/>
                          <w:szCs w:val="24"/>
                        </w:rPr>
                        <w:t xml:space="preserve"> 2019</w:t>
                      </w:r>
                      <w:r w:rsidRPr="00E44962">
                        <w:rPr>
                          <w:rFonts w:ascii="Times New Roman" w:hAnsi="Times New Roman" w:cs="Times New Roman"/>
                          <w:i/>
                          <w:color w:val="002060"/>
                          <w:sz w:val="24"/>
                          <w:szCs w:val="24"/>
                        </w:rPr>
                        <w:t xml:space="preserve"> convenor Marj Colvill on</w:t>
                      </w:r>
                      <w:r w:rsidRPr="00E44962">
                        <w:rPr>
                          <w:rFonts w:ascii="Times New Roman" w:hAnsi="Times New Roman" w:cs="Times New Roman"/>
                          <w:i/>
                          <w:sz w:val="24"/>
                          <w:szCs w:val="24"/>
                        </w:rPr>
                        <w:t xml:space="preserve"> </w:t>
                      </w:r>
                      <w:hyperlink r:id="rId13" w:history="1">
                        <w:r w:rsidRPr="00E44962">
                          <w:rPr>
                            <w:rStyle w:val="Hyperlink"/>
                            <w:rFonts w:ascii="Times New Roman" w:hAnsi="Times New Roman" w:cs="Times New Roman"/>
                            <w:i/>
                            <w:sz w:val="24"/>
                            <w:szCs w:val="24"/>
                          </w:rPr>
                          <w:t>marjcol@bigpond.net.au</w:t>
                        </w:r>
                      </w:hyperlink>
                      <w:r w:rsidRPr="00E44962">
                        <w:rPr>
                          <w:rFonts w:ascii="Times New Roman" w:hAnsi="Times New Roman" w:cs="Times New Roman"/>
                          <w:i/>
                          <w:sz w:val="24"/>
                          <w:szCs w:val="24"/>
                        </w:rPr>
                        <w:t xml:space="preserve"> </w:t>
                      </w:r>
                    </w:p>
                  </w:txbxContent>
                </v:textbox>
                <w10:wrap anchorx="page"/>
              </v:shape>
            </w:pict>
          </mc:Fallback>
        </mc:AlternateContent>
      </w:r>
    </w:p>
    <w:p w14:paraId="46E7ABA5" w14:textId="77777777" w:rsidR="00607030" w:rsidRDefault="00607030" w:rsidP="00607030">
      <w:pPr>
        <w:spacing w:after="0" w:line="240" w:lineRule="auto"/>
        <w:rPr>
          <w:rFonts w:eastAsia="Times New Roman" w:cstheme="minorHAnsi"/>
          <w:color w:val="333333"/>
          <w:lang w:eastAsia="en-AU"/>
        </w:rPr>
      </w:pPr>
    </w:p>
    <w:p w14:paraId="2E86EAD6" w14:textId="77777777" w:rsidR="00607030" w:rsidRDefault="00607030" w:rsidP="00607030">
      <w:pPr>
        <w:spacing w:after="0" w:line="240" w:lineRule="auto"/>
        <w:rPr>
          <w:rFonts w:eastAsia="Times New Roman" w:cstheme="minorHAnsi"/>
          <w:color w:val="333333"/>
          <w:lang w:eastAsia="en-AU"/>
        </w:rPr>
      </w:pPr>
      <w:bookmarkStart w:id="0" w:name="_GoBack"/>
      <w:bookmarkEnd w:id="0"/>
    </w:p>
    <w:sectPr w:rsidR="00607030" w:rsidSect="001C5E49">
      <w:pgSz w:w="11906" w:h="16838"/>
      <w:pgMar w:top="851" w:right="424"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94"/>
    <w:rsid w:val="001C5E49"/>
    <w:rsid w:val="004B10C1"/>
    <w:rsid w:val="004C59BD"/>
    <w:rsid w:val="00607030"/>
    <w:rsid w:val="006440E6"/>
    <w:rsid w:val="006B36EA"/>
    <w:rsid w:val="006C2C41"/>
    <w:rsid w:val="00802A56"/>
    <w:rsid w:val="00AA65B8"/>
    <w:rsid w:val="00AC4DE1"/>
    <w:rsid w:val="00B71726"/>
    <w:rsid w:val="00CC2194"/>
    <w:rsid w:val="00DF52C3"/>
    <w:rsid w:val="00EC2F01"/>
    <w:rsid w:val="00EF6B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1306"/>
  <w15:chartTrackingRefBased/>
  <w15:docId w15:val="{A32BD7B0-13E1-41FF-BB2D-7DA31D0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59BD"/>
    <w:rPr>
      <w:color w:val="0563C1" w:themeColor="hyperlink"/>
      <w:u w:val="single"/>
    </w:rPr>
  </w:style>
  <w:style w:type="character" w:styleId="UnresolvedMention">
    <w:name w:val="Unresolved Mention"/>
    <w:basedOn w:val="DefaultParagraphFont"/>
    <w:uiPriority w:val="99"/>
    <w:semiHidden/>
    <w:unhideWhenUsed/>
    <w:rsid w:val="004C59BD"/>
    <w:rPr>
      <w:color w:val="605E5C"/>
      <w:shd w:val="clear" w:color="auto" w:fill="E1DFDD"/>
    </w:rPr>
  </w:style>
  <w:style w:type="character" w:styleId="CommentReference">
    <w:name w:val="annotation reference"/>
    <w:basedOn w:val="DefaultParagraphFont"/>
    <w:uiPriority w:val="99"/>
    <w:semiHidden/>
    <w:unhideWhenUsed/>
    <w:rsid w:val="00B71726"/>
    <w:rPr>
      <w:sz w:val="16"/>
      <w:szCs w:val="16"/>
    </w:rPr>
  </w:style>
  <w:style w:type="paragraph" w:styleId="CommentText">
    <w:name w:val="annotation text"/>
    <w:basedOn w:val="Normal"/>
    <w:link w:val="CommentTextChar"/>
    <w:uiPriority w:val="99"/>
    <w:semiHidden/>
    <w:unhideWhenUsed/>
    <w:rsid w:val="00B71726"/>
    <w:pPr>
      <w:spacing w:line="240" w:lineRule="auto"/>
    </w:pPr>
    <w:rPr>
      <w:sz w:val="20"/>
      <w:szCs w:val="20"/>
    </w:rPr>
  </w:style>
  <w:style w:type="character" w:customStyle="1" w:styleId="CommentTextChar">
    <w:name w:val="Comment Text Char"/>
    <w:basedOn w:val="DefaultParagraphFont"/>
    <w:link w:val="CommentText"/>
    <w:uiPriority w:val="99"/>
    <w:semiHidden/>
    <w:rsid w:val="00B71726"/>
    <w:rPr>
      <w:sz w:val="20"/>
      <w:szCs w:val="20"/>
    </w:rPr>
  </w:style>
  <w:style w:type="paragraph" w:styleId="CommentSubject">
    <w:name w:val="annotation subject"/>
    <w:basedOn w:val="CommentText"/>
    <w:next w:val="CommentText"/>
    <w:link w:val="CommentSubjectChar"/>
    <w:uiPriority w:val="99"/>
    <w:semiHidden/>
    <w:unhideWhenUsed/>
    <w:rsid w:val="00B71726"/>
    <w:rPr>
      <w:b/>
      <w:bCs/>
    </w:rPr>
  </w:style>
  <w:style w:type="character" w:customStyle="1" w:styleId="CommentSubjectChar">
    <w:name w:val="Comment Subject Char"/>
    <w:basedOn w:val="CommentTextChar"/>
    <w:link w:val="CommentSubject"/>
    <w:uiPriority w:val="99"/>
    <w:semiHidden/>
    <w:rsid w:val="00B71726"/>
    <w:rPr>
      <w:b/>
      <w:bCs/>
      <w:sz w:val="20"/>
      <w:szCs w:val="20"/>
    </w:rPr>
  </w:style>
  <w:style w:type="paragraph" w:styleId="BalloonText">
    <w:name w:val="Balloon Text"/>
    <w:basedOn w:val="Normal"/>
    <w:link w:val="BalloonTextChar"/>
    <w:uiPriority w:val="99"/>
    <w:semiHidden/>
    <w:unhideWhenUsed/>
    <w:rsid w:val="00B71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726"/>
    <w:rPr>
      <w:rFonts w:ascii="Segoe UI" w:hAnsi="Segoe UI" w:cs="Segoe UI"/>
      <w:sz w:val="18"/>
      <w:szCs w:val="18"/>
    </w:rPr>
  </w:style>
  <w:style w:type="character" w:styleId="Emphasis">
    <w:name w:val="Emphasis"/>
    <w:basedOn w:val="DefaultParagraphFont"/>
    <w:uiPriority w:val="20"/>
    <w:qFormat/>
    <w:rsid w:val="00DF52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ybooking.com/462544" TargetMode="External"/><Relationship Id="rId13" Type="http://schemas.openxmlformats.org/officeDocument/2006/relationships/hyperlink" Target="mailto:marjcol@bigpond.net.au" TargetMode="External"/><Relationship Id="rId3" Type="http://schemas.openxmlformats.org/officeDocument/2006/relationships/webSettings" Target="webSettings.xml"/><Relationship Id="rId7" Type="http://schemas.openxmlformats.org/officeDocument/2006/relationships/hyperlink" Target="http://stat.org.au/professional-learning-2/constat-2019/" TargetMode="External"/><Relationship Id="rId12" Type="http://schemas.openxmlformats.org/officeDocument/2006/relationships/hyperlink" Target="http://stat.org.au/professional-learning-2/constat-2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rybooking.com/462544" TargetMode="External"/><Relationship Id="rId11" Type="http://schemas.openxmlformats.org/officeDocument/2006/relationships/hyperlink" Target="mailto:marjcol@bigpond.net.au" TargetMode="External"/><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hyperlink" Target="http://stat.org.au/professional-learning-2/constat-2019/" TargetMode="External"/><Relationship Id="rId4" Type="http://schemas.openxmlformats.org/officeDocument/2006/relationships/image" Target="media/image1.jpeg"/><Relationship Id="rId9" Type="http://schemas.openxmlformats.org/officeDocument/2006/relationships/hyperlink" Target="https://www.trybooking.com/46254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2019-01-30T00:30:00Z</cp:lastPrinted>
  <dcterms:created xsi:type="dcterms:W3CDTF">2019-01-31T12:05:00Z</dcterms:created>
  <dcterms:modified xsi:type="dcterms:W3CDTF">2019-01-31T12:05:00Z</dcterms:modified>
</cp:coreProperties>
</file>