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557D" w:rsidRDefault="0099557D" w:rsidP="0099557D">
      <w:pPr>
        <w:rPr>
          <w:b/>
          <w:i/>
          <w:sz w:val="72"/>
          <w:szCs w:val="72"/>
        </w:rPr>
      </w:pPr>
      <w:bookmarkStart w:id="0" w:name="_GoBack"/>
      <w:bookmarkEnd w:id="0"/>
    </w:p>
    <w:p w:rsidR="0099557D" w:rsidRPr="00802859" w:rsidRDefault="0099557D" w:rsidP="0099557D">
      <w:pPr>
        <w:jc w:val="center"/>
        <w:rPr>
          <w:b/>
          <w:i/>
          <w:sz w:val="72"/>
          <w:szCs w:val="72"/>
        </w:rPr>
      </w:pPr>
      <w:proofErr w:type="spellStart"/>
      <w:r w:rsidRPr="00802859">
        <w:rPr>
          <w:b/>
          <w:i/>
          <w:sz w:val="72"/>
          <w:szCs w:val="72"/>
        </w:rPr>
        <w:t>Creeky</w:t>
      </w:r>
      <w:proofErr w:type="spellEnd"/>
      <w:r w:rsidRPr="00802859">
        <w:rPr>
          <w:b/>
          <w:i/>
          <w:sz w:val="72"/>
          <w:szCs w:val="72"/>
        </w:rPr>
        <w:t xml:space="preserve"> Growths</w:t>
      </w:r>
    </w:p>
    <w:p w:rsidR="0099557D" w:rsidRDefault="0099557D" w:rsidP="0099557D">
      <w:pPr>
        <w:jc w:val="center"/>
        <w:rPr>
          <w:b/>
          <w:i/>
          <w:sz w:val="40"/>
          <w:szCs w:val="40"/>
        </w:rPr>
      </w:pPr>
      <w:r>
        <w:rPr>
          <w:b/>
          <w:i/>
          <w:noProof/>
          <w:sz w:val="40"/>
          <w:szCs w:val="40"/>
          <w:lang w:eastAsia="en-AU"/>
        </w:rPr>
        <w:drawing>
          <wp:inline distT="0" distB="0" distL="0" distR="0" wp14:anchorId="4772AC84" wp14:editId="15510FB5">
            <wp:extent cx="5731510" cy="4298633"/>
            <wp:effectExtent l="38100" t="57150" r="116840" b="101917"/>
            <wp:docPr id="14" name="Picture 6" descr="C:\Users\michael.van.der.ploe\Desktop\Investigation\Creek Water\Fonterra\2 fonter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ichael.van.der.ploe\Desktop\Investigation\Creek Water\Fonterra\2 fonterra.JPG"/>
                    <pic:cNvPicPr>
                      <a:picLocks noChangeAspect="1" noChangeArrowheads="1"/>
                    </pic:cNvPicPr>
                  </pic:nvPicPr>
                  <pic:blipFill>
                    <a:blip r:embed="rId7" cstate="print"/>
                    <a:srcRect/>
                    <a:stretch>
                      <a:fillRect/>
                    </a:stretch>
                  </pic:blipFill>
                  <pic:spPr bwMode="auto">
                    <a:xfrm>
                      <a:off x="0" y="0"/>
                      <a:ext cx="5731510" cy="429863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9557D" w:rsidRDefault="0099557D" w:rsidP="0099557D">
      <w:pPr>
        <w:spacing w:after="0"/>
        <w:jc w:val="center"/>
        <w:rPr>
          <w:b/>
          <w:i/>
          <w:sz w:val="40"/>
          <w:szCs w:val="40"/>
        </w:rPr>
      </w:pPr>
    </w:p>
    <w:p w:rsidR="0099557D" w:rsidRDefault="0099557D" w:rsidP="0099557D">
      <w:pPr>
        <w:spacing w:after="0"/>
        <w:jc w:val="center"/>
        <w:rPr>
          <w:b/>
          <w:i/>
          <w:sz w:val="40"/>
          <w:szCs w:val="40"/>
        </w:rPr>
      </w:pPr>
    </w:p>
    <w:p w:rsidR="0099557D" w:rsidRDefault="0099557D" w:rsidP="0099557D">
      <w:pPr>
        <w:spacing w:after="0"/>
        <w:jc w:val="center"/>
        <w:rPr>
          <w:b/>
          <w:i/>
          <w:sz w:val="40"/>
          <w:szCs w:val="40"/>
        </w:rPr>
      </w:pPr>
      <w:r>
        <w:rPr>
          <w:b/>
          <w:i/>
          <w:sz w:val="40"/>
          <w:szCs w:val="40"/>
        </w:rPr>
        <w:t>Grade 5</w:t>
      </w:r>
    </w:p>
    <w:p w:rsidR="0099557D" w:rsidRPr="00802859" w:rsidRDefault="0099557D" w:rsidP="0099557D">
      <w:pPr>
        <w:spacing w:after="0"/>
        <w:jc w:val="center"/>
        <w:rPr>
          <w:b/>
          <w:i/>
          <w:sz w:val="40"/>
          <w:szCs w:val="40"/>
        </w:rPr>
      </w:pPr>
      <w:r>
        <w:rPr>
          <w:b/>
          <w:i/>
          <w:sz w:val="40"/>
          <w:szCs w:val="40"/>
        </w:rPr>
        <w:t>Table Cape Primary School</w:t>
      </w:r>
    </w:p>
    <w:p w:rsidR="0099557D" w:rsidRPr="00141046" w:rsidRDefault="0099557D" w:rsidP="0099557D">
      <w:pPr>
        <w:jc w:val="both"/>
        <w:rPr>
          <w:i/>
          <w:sz w:val="32"/>
          <w:szCs w:val="32"/>
        </w:rPr>
      </w:pPr>
    </w:p>
    <w:p w:rsidR="0099557D" w:rsidRPr="00141046" w:rsidRDefault="0099557D" w:rsidP="0099557D">
      <w:pPr>
        <w:jc w:val="both"/>
        <w:rPr>
          <w:i/>
          <w:sz w:val="32"/>
          <w:szCs w:val="32"/>
        </w:rPr>
      </w:pPr>
    </w:p>
    <w:p w:rsidR="0099557D" w:rsidRDefault="0099557D" w:rsidP="003B3F3C">
      <w:pPr>
        <w:jc w:val="both"/>
        <w:rPr>
          <w:b/>
          <w:i/>
          <w:sz w:val="40"/>
          <w:szCs w:val="40"/>
        </w:rPr>
      </w:pPr>
    </w:p>
    <w:p w:rsidR="00141046" w:rsidRPr="00802859" w:rsidRDefault="00141046" w:rsidP="003B3F3C">
      <w:pPr>
        <w:jc w:val="both"/>
        <w:rPr>
          <w:b/>
          <w:i/>
          <w:sz w:val="40"/>
          <w:szCs w:val="40"/>
        </w:rPr>
      </w:pPr>
      <w:r w:rsidRPr="00802859">
        <w:rPr>
          <w:b/>
          <w:i/>
          <w:sz w:val="40"/>
          <w:szCs w:val="40"/>
        </w:rPr>
        <w:lastRenderedPageBreak/>
        <w:t>Topic</w:t>
      </w:r>
    </w:p>
    <w:p w:rsidR="00141046" w:rsidRPr="00141046" w:rsidRDefault="00141046" w:rsidP="00802859">
      <w:pPr>
        <w:spacing w:after="0"/>
        <w:jc w:val="both"/>
        <w:rPr>
          <w:i/>
          <w:sz w:val="32"/>
          <w:szCs w:val="32"/>
        </w:rPr>
      </w:pPr>
      <w:r w:rsidRPr="00141046">
        <w:rPr>
          <w:i/>
          <w:sz w:val="32"/>
          <w:szCs w:val="32"/>
        </w:rPr>
        <w:t>The growth of alfalfa using water samples taken from local creeks and rivers.</w:t>
      </w:r>
    </w:p>
    <w:p w:rsidR="00141046" w:rsidRPr="00141046" w:rsidRDefault="00141046" w:rsidP="003B3F3C">
      <w:pPr>
        <w:jc w:val="both"/>
        <w:rPr>
          <w:i/>
          <w:sz w:val="32"/>
          <w:szCs w:val="32"/>
        </w:rPr>
      </w:pPr>
    </w:p>
    <w:p w:rsidR="00141046" w:rsidRDefault="00141046" w:rsidP="003B3F3C">
      <w:pPr>
        <w:jc w:val="both"/>
        <w:rPr>
          <w:b/>
          <w:i/>
          <w:sz w:val="40"/>
          <w:szCs w:val="40"/>
        </w:rPr>
      </w:pPr>
      <w:r w:rsidRPr="00802859">
        <w:rPr>
          <w:b/>
          <w:i/>
          <w:sz w:val="40"/>
          <w:szCs w:val="40"/>
        </w:rPr>
        <w:t>Abstract</w:t>
      </w:r>
    </w:p>
    <w:p w:rsidR="007625C3" w:rsidRPr="007625C3" w:rsidRDefault="007625C3" w:rsidP="003B3F3C">
      <w:pPr>
        <w:jc w:val="both"/>
        <w:rPr>
          <w:i/>
          <w:sz w:val="32"/>
          <w:szCs w:val="32"/>
        </w:rPr>
      </w:pPr>
      <w:r>
        <w:rPr>
          <w:i/>
          <w:sz w:val="32"/>
          <w:szCs w:val="32"/>
        </w:rPr>
        <w:t>Around Wynyard there are many creeks and rivers.  We were wondering how well their water would grow alfalfa seeds.  We predicted that Big Creek Site 2 would grow the best alfalfa seeds because it was surrounded by natural bush lands.  Our results show that the alfalfa seeds grew best with the sample of water taken from Big Creek Site 2.  They grew the least amount taken from Big Creek Site 1 which was near a local factory.</w:t>
      </w:r>
    </w:p>
    <w:p w:rsidR="007625C3" w:rsidRPr="007625C3" w:rsidRDefault="007625C3" w:rsidP="003B3F3C">
      <w:pPr>
        <w:jc w:val="both"/>
        <w:rPr>
          <w:b/>
          <w:i/>
          <w:sz w:val="32"/>
          <w:szCs w:val="32"/>
        </w:rPr>
      </w:pPr>
    </w:p>
    <w:p w:rsidR="00141046" w:rsidRDefault="00141046" w:rsidP="003B3F3C">
      <w:pPr>
        <w:jc w:val="both"/>
        <w:rPr>
          <w:i/>
          <w:sz w:val="32"/>
          <w:szCs w:val="32"/>
        </w:rPr>
      </w:pPr>
    </w:p>
    <w:p w:rsidR="007625C3" w:rsidRDefault="007625C3" w:rsidP="003B3F3C">
      <w:pPr>
        <w:jc w:val="both"/>
        <w:rPr>
          <w:i/>
          <w:sz w:val="32"/>
          <w:szCs w:val="32"/>
        </w:rPr>
      </w:pPr>
    </w:p>
    <w:p w:rsidR="007625C3" w:rsidRDefault="007625C3" w:rsidP="003B3F3C">
      <w:pPr>
        <w:jc w:val="both"/>
        <w:rPr>
          <w:i/>
          <w:sz w:val="32"/>
          <w:szCs w:val="32"/>
        </w:rPr>
      </w:pPr>
    </w:p>
    <w:p w:rsidR="007625C3" w:rsidRDefault="007625C3" w:rsidP="003B3F3C">
      <w:pPr>
        <w:jc w:val="both"/>
        <w:rPr>
          <w:i/>
          <w:sz w:val="32"/>
          <w:szCs w:val="32"/>
        </w:rPr>
      </w:pPr>
    </w:p>
    <w:p w:rsidR="007625C3" w:rsidRDefault="007625C3" w:rsidP="003B3F3C">
      <w:pPr>
        <w:jc w:val="both"/>
        <w:rPr>
          <w:i/>
          <w:sz w:val="32"/>
          <w:szCs w:val="32"/>
        </w:rPr>
      </w:pPr>
    </w:p>
    <w:p w:rsidR="007625C3" w:rsidRDefault="007625C3" w:rsidP="003B3F3C">
      <w:pPr>
        <w:jc w:val="both"/>
        <w:rPr>
          <w:i/>
          <w:sz w:val="32"/>
          <w:szCs w:val="32"/>
        </w:rPr>
      </w:pPr>
    </w:p>
    <w:p w:rsidR="007625C3" w:rsidRDefault="007625C3" w:rsidP="003B3F3C">
      <w:pPr>
        <w:jc w:val="both"/>
        <w:rPr>
          <w:i/>
          <w:sz w:val="32"/>
          <w:szCs w:val="32"/>
        </w:rPr>
      </w:pPr>
    </w:p>
    <w:p w:rsidR="007625C3" w:rsidRDefault="007625C3" w:rsidP="003B3F3C">
      <w:pPr>
        <w:jc w:val="both"/>
        <w:rPr>
          <w:i/>
          <w:sz w:val="32"/>
          <w:szCs w:val="32"/>
        </w:rPr>
      </w:pPr>
    </w:p>
    <w:p w:rsidR="00CA7852" w:rsidRDefault="00CA7852" w:rsidP="003B3F3C">
      <w:pPr>
        <w:jc w:val="both"/>
        <w:rPr>
          <w:i/>
          <w:sz w:val="32"/>
          <w:szCs w:val="32"/>
        </w:rPr>
      </w:pPr>
    </w:p>
    <w:p w:rsidR="0099557D" w:rsidRDefault="0099557D" w:rsidP="003B3F3C">
      <w:pPr>
        <w:jc w:val="both"/>
        <w:rPr>
          <w:b/>
          <w:i/>
          <w:sz w:val="40"/>
          <w:szCs w:val="40"/>
        </w:rPr>
      </w:pPr>
    </w:p>
    <w:p w:rsidR="00141046" w:rsidRPr="00802859" w:rsidRDefault="00141046" w:rsidP="0099557D">
      <w:pPr>
        <w:rPr>
          <w:b/>
          <w:i/>
          <w:sz w:val="40"/>
          <w:szCs w:val="40"/>
        </w:rPr>
      </w:pPr>
      <w:r w:rsidRPr="00802859">
        <w:rPr>
          <w:b/>
          <w:i/>
          <w:sz w:val="40"/>
          <w:szCs w:val="40"/>
        </w:rPr>
        <w:lastRenderedPageBreak/>
        <w:t>Background</w:t>
      </w:r>
      <w:r w:rsidR="0099557D">
        <w:rPr>
          <w:b/>
          <w:i/>
          <w:sz w:val="40"/>
          <w:szCs w:val="40"/>
        </w:rPr>
        <w:t>: Collection Sites</w:t>
      </w:r>
    </w:p>
    <w:tbl>
      <w:tblPr>
        <w:tblStyle w:val="TableGrid"/>
        <w:tblW w:w="0" w:type="auto"/>
        <w:tblLook w:val="04A0" w:firstRow="1" w:lastRow="0" w:firstColumn="1" w:lastColumn="0" w:noHBand="0" w:noVBand="1"/>
      </w:tblPr>
      <w:tblGrid>
        <w:gridCol w:w="2235"/>
        <w:gridCol w:w="2409"/>
        <w:gridCol w:w="4598"/>
      </w:tblGrid>
      <w:tr w:rsidR="001E05B8" w:rsidRPr="00141046" w:rsidTr="001E05B8">
        <w:tc>
          <w:tcPr>
            <w:tcW w:w="2235" w:type="dxa"/>
          </w:tcPr>
          <w:p w:rsidR="00141046" w:rsidRPr="00141046" w:rsidRDefault="00141046" w:rsidP="00141046">
            <w:pPr>
              <w:jc w:val="center"/>
              <w:rPr>
                <w:i/>
                <w:sz w:val="32"/>
                <w:szCs w:val="32"/>
              </w:rPr>
            </w:pPr>
            <w:r w:rsidRPr="00141046">
              <w:rPr>
                <w:i/>
                <w:sz w:val="32"/>
                <w:szCs w:val="32"/>
              </w:rPr>
              <w:t>Water Way</w:t>
            </w:r>
          </w:p>
        </w:tc>
        <w:tc>
          <w:tcPr>
            <w:tcW w:w="2409" w:type="dxa"/>
          </w:tcPr>
          <w:p w:rsidR="00141046" w:rsidRPr="00141046" w:rsidRDefault="00141046" w:rsidP="00141046">
            <w:pPr>
              <w:jc w:val="center"/>
              <w:rPr>
                <w:i/>
                <w:sz w:val="32"/>
                <w:szCs w:val="32"/>
              </w:rPr>
            </w:pPr>
            <w:r w:rsidRPr="00141046">
              <w:rPr>
                <w:i/>
                <w:sz w:val="32"/>
                <w:szCs w:val="32"/>
              </w:rPr>
              <w:t>Description</w:t>
            </w:r>
            <w:r w:rsidR="001E05B8">
              <w:rPr>
                <w:i/>
                <w:sz w:val="32"/>
                <w:szCs w:val="32"/>
              </w:rPr>
              <w:t xml:space="preserve"> of Sample Site</w:t>
            </w:r>
          </w:p>
        </w:tc>
        <w:tc>
          <w:tcPr>
            <w:tcW w:w="4598" w:type="dxa"/>
          </w:tcPr>
          <w:p w:rsidR="00141046" w:rsidRPr="00141046" w:rsidRDefault="00141046" w:rsidP="00141046">
            <w:pPr>
              <w:jc w:val="center"/>
              <w:rPr>
                <w:i/>
                <w:sz w:val="32"/>
                <w:szCs w:val="32"/>
              </w:rPr>
            </w:pPr>
            <w:r w:rsidRPr="00141046">
              <w:rPr>
                <w:i/>
                <w:sz w:val="32"/>
                <w:szCs w:val="32"/>
              </w:rPr>
              <w:t>Picture of Water Sample Site</w:t>
            </w:r>
          </w:p>
        </w:tc>
      </w:tr>
      <w:tr w:rsidR="001E05B8" w:rsidRPr="00141046" w:rsidTr="001E05B8">
        <w:tc>
          <w:tcPr>
            <w:tcW w:w="2235" w:type="dxa"/>
          </w:tcPr>
          <w:p w:rsidR="00141046" w:rsidRPr="00141046" w:rsidRDefault="001E05B8" w:rsidP="003B3F3C">
            <w:pPr>
              <w:jc w:val="both"/>
              <w:rPr>
                <w:i/>
                <w:sz w:val="32"/>
                <w:szCs w:val="32"/>
              </w:rPr>
            </w:pPr>
            <w:r>
              <w:rPr>
                <w:i/>
                <w:sz w:val="32"/>
                <w:szCs w:val="32"/>
              </w:rPr>
              <w:t>Big Creek Site 1</w:t>
            </w:r>
          </w:p>
        </w:tc>
        <w:tc>
          <w:tcPr>
            <w:tcW w:w="2409" w:type="dxa"/>
          </w:tcPr>
          <w:p w:rsidR="001E05B8" w:rsidRDefault="001E05B8" w:rsidP="001E05B8">
            <w:pPr>
              <w:rPr>
                <w:i/>
                <w:sz w:val="32"/>
                <w:szCs w:val="32"/>
              </w:rPr>
            </w:pPr>
            <w:r>
              <w:rPr>
                <w:i/>
                <w:sz w:val="32"/>
                <w:szCs w:val="32"/>
              </w:rPr>
              <w:t>-Near an local factory and road</w:t>
            </w:r>
          </w:p>
          <w:p w:rsidR="001E05B8" w:rsidRPr="00141046" w:rsidRDefault="001E05B8" w:rsidP="001E05B8">
            <w:pPr>
              <w:rPr>
                <w:i/>
                <w:sz w:val="32"/>
                <w:szCs w:val="32"/>
              </w:rPr>
            </w:pPr>
            <w:r>
              <w:rPr>
                <w:i/>
                <w:sz w:val="32"/>
                <w:szCs w:val="32"/>
              </w:rPr>
              <w:t>-Bank cleared and grassy</w:t>
            </w:r>
          </w:p>
          <w:p w:rsidR="00141046" w:rsidRPr="00141046" w:rsidRDefault="00141046" w:rsidP="003B3F3C">
            <w:pPr>
              <w:jc w:val="both"/>
              <w:rPr>
                <w:i/>
                <w:sz w:val="32"/>
                <w:szCs w:val="32"/>
              </w:rPr>
            </w:pPr>
          </w:p>
        </w:tc>
        <w:tc>
          <w:tcPr>
            <w:tcW w:w="4598" w:type="dxa"/>
          </w:tcPr>
          <w:p w:rsidR="00141046" w:rsidRPr="00141046" w:rsidRDefault="001E05B8" w:rsidP="001E05B8">
            <w:pPr>
              <w:jc w:val="center"/>
              <w:rPr>
                <w:i/>
                <w:sz w:val="32"/>
                <w:szCs w:val="32"/>
              </w:rPr>
            </w:pPr>
            <w:r>
              <w:rPr>
                <w:i/>
                <w:noProof/>
                <w:sz w:val="32"/>
                <w:szCs w:val="32"/>
                <w:lang w:eastAsia="en-AU"/>
              </w:rPr>
              <w:drawing>
                <wp:inline distT="0" distB="0" distL="0" distR="0">
                  <wp:extent cx="2031998" cy="1524000"/>
                  <wp:effectExtent l="38100" t="57150" r="120652" b="95250"/>
                  <wp:docPr id="1" name="Picture 1" descr="C:\Users\michael.van.der.ploe\Desktop\Investigation\Creek Water\Fonterra\3 fonter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chael.van.der.ploe\Desktop\Investigation\Creek Water\Fonterra\3 fonterra.JPG"/>
                          <pic:cNvPicPr>
                            <a:picLocks noChangeAspect="1" noChangeArrowheads="1"/>
                          </pic:cNvPicPr>
                        </pic:nvPicPr>
                        <pic:blipFill>
                          <a:blip r:embed="rId8" cstate="print"/>
                          <a:srcRect/>
                          <a:stretch>
                            <a:fillRect/>
                          </a:stretch>
                        </pic:blipFill>
                        <pic:spPr bwMode="auto">
                          <a:xfrm>
                            <a:off x="0" y="0"/>
                            <a:ext cx="2035161" cy="152637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r w:rsidR="001E05B8" w:rsidRPr="00141046" w:rsidTr="001E05B8">
        <w:tc>
          <w:tcPr>
            <w:tcW w:w="2235" w:type="dxa"/>
          </w:tcPr>
          <w:p w:rsidR="00141046" w:rsidRPr="00141046" w:rsidRDefault="001E05B8" w:rsidP="003B3F3C">
            <w:pPr>
              <w:jc w:val="both"/>
              <w:rPr>
                <w:i/>
                <w:sz w:val="32"/>
                <w:szCs w:val="32"/>
              </w:rPr>
            </w:pPr>
            <w:r>
              <w:rPr>
                <w:i/>
                <w:sz w:val="32"/>
                <w:szCs w:val="32"/>
              </w:rPr>
              <w:t>Big Creek Site 2</w:t>
            </w:r>
          </w:p>
        </w:tc>
        <w:tc>
          <w:tcPr>
            <w:tcW w:w="2409" w:type="dxa"/>
          </w:tcPr>
          <w:p w:rsidR="001E05B8" w:rsidRDefault="001E05B8" w:rsidP="001E05B8">
            <w:pPr>
              <w:rPr>
                <w:i/>
                <w:sz w:val="32"/>
                <w:szCs w:val="32"/>
              </w:rPr>
            </w:pPr>
            <w:r>
              <w:rPr>
                <w:i/>
                <w:sz w:val="32"/>
                <w:szCs w:val="32"/>
              </w:rPr>
              <w:t>-</w:t>
            </w:r>
            <w:r w:rsidR="009805C8">
              <w:rPr>
                <w:i/>
                <w:sz w:val="32"/>
                <w:szCs w:val="32"/>
              </w:rPr>
              <w:t>Natural b</w:t>
            </w:r>
            <w:r>
              <w:rPr>
                <w:i/>
                <w:sz w:val="32"/>
                <w:szCs w:val="32"/>
              </w:rPr>
              <w:t>ushland</w:t>
            </w:r>
          </w:p>
          <w:p w:rsidR="001E05B8" w:rsidRDefault="001E05B8" w:rsidP="001E05B8">
            <w:pPr>
              <w:rPr>
                <w:i/>
                <w:sz w:val="32"/>
                <w:szCs w:val="32"/>
              </w:rPr>
            </w:pPr>
            <w:r>
              <w:rPr>
                <w:i/>
                <w:sz w:val="32"/>
                <w:szCs w:val="32"/>
              </w:rPr>
              <w:t>-Near major highway</w:t>
            </w:r>
          </w:p>
          <w:p w:rsidR="001E05B8" w:rsidRPr="00141046" w:rsidRDefault="001E05B8" w:rsidP="001E05B8">
            <w:pPr>
              <w:rPr>
                <w:i/>
                <w:sz w:val="32"/>
                <w:szCs w:val="32"/>
              </w:rPr>
            </w:pPr>
          </w:p>
          <w:p w:rsidR="00141046" w:rsidRPr="00141046" w:rsidRDefault="00141046" w:rsidP="003B3F3C">
            <w:pPr>
              <w:jc w:val="both"/>
              <w:rPr>
                <w:i/>
                <w:sz w:val="32"/>
                <w:szCs w:val="32"/>
              </w:rPr>
            </w:pPr>
          </w:p>
        </w:tc>
        <w:tc>
          <w:tcPr>
            <w:tcW w:w="4598" w:type="dxa"/>
          </w:tcPr>
          <w:p w:rsidR="00141046" w:rsidRPr="00141046" w:rsidRDefault="001E05B8" w:rsidP="001E05B8">
            <w:pPr>
              <w:jc w:val="center"/>
              <w:rPr>
                <w:i/>
                <w:sz w:val="32"/>
                <w:szCs w:val="32"/>
              </w:rPr>
            </w:pPr>
            <w:r>
              <w:rPr>
                <w:i/>
                <w:noProof/>
                <w:sz w:val="32"/>
                <w:szCs w:val="32"/>
                <w:lang w:eastAsia="en-AU"/>
              </w:rPr>
              <w:drawing>
                <wp:inline distT="0" distB="0" distL="0" distR="0">
                  <wp:extent cx="1876425" cy="1407319"/>
                  <wp:effectExtent l="38100" t="57150" r="123825" b="97631"/>
                  <wp:docPr id="2" name="Picture 2" descr="C:\Users\michael.van.der.ploe\Desktop\Investigation\Creek Water\Big Creek\1 big cre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chael.van.der.ploe\Desktop\Investigation\Creek Water\Big Creek\1 big creek.JPG"/>
                          <pic:cNvPicPr>
                            <a:picLocks noChangeAspect="1" noChangeArrowheads="1"/>
                          </pic:cNvPicPr>
                        </pic:nvPicPr>
                        <pic:blipFill>
                          <a:blip r:embed="rId9" cstate="print"/>
                          <a:srcRect/>
                          <a:stretch>
                            <a:fillRect/>
                          </a:stretch>
                        </pic:blipFill>
                        <pic:spPr bwMode="auto">
                          <a:xfrm>
                            <a:off x="0" y="0"/>
                            <a:ext cx="1875756" cy="140681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r w:rsidR="001E05B8" w:rsidRPr="00141046" w:rsidTr="001E05B8">
        <w:tc>
          <w:tcPr>
            <w:tcW w:w="2235" w:type="dxa"/>
          </w:tcPr>
          <w:p w:rsidR="001E05B8" w:rsidRPr="00141046" w:rsidRDefault="001E05B8" w:rsidP="003B3F3C">
            <w:pPr>
              <w:jc w:val="both"/>
              <w:rPr>
                <w:i/>
                <w:sz w:val="32"/>
                <w:szCs w:val="32"/>
              </w:rPr>
            </w:pPr>
            <w:r>
              <w:rPr>
                <w:i/>
                <w:sz w:val="32"/>
                <w:szCs w:val="32"/>
              </w:rPr>
              <w:t>Camp Creek</w:t>
            </w:r>
          </w:p>
        </w:tc>
        <w:tc>
          <w:tcPr>
            <w:tcW w:w="2409" w:type="dxa"/>
          </w:tcPr>
          <w:p w:rsidR="00141046" w:rsidRDefault="001E05B8" w:rsidP="001E05B8">
            <w:pPr>
              <w:rPr>
                <w:i/>
                <w:sz w:val="32"/>
                <w:szCs w:val="32"/>
              </w:rPr>
            </w:pPr>
            <w:r>
              <w:rPr>
                <w:i/>
                <w:sz w:val="32"/>
                <w:szCs w:val="32"/>
              </w:rPr>
              <w:t>-Surrounded by paddocks</w:t>
            </w:r>
          </w:p>
          <w:p w:rsidR="001E05B8" w:rsidRPr="00141046" w:rsidRDefault="001E05B8" w:rsidP="001E05B8">
            <w:pPr>
              <w:rPr>
                <w:i/>
                <w:sz w:val="32"/>
                <w:szCs w:val="32"/>
              </w:rPr>
            </w:pPr>
            <w:r>
              <w:rPr>
                <w:i/>
                <w:sz w:val="32"/>
                <w:szCs w:val="32"/>
              </w:rPr>
              <w:t>-Near major highway</w:t>
            </w:r>
          </w:p>
        </w:tc>
        <w:tc>
          <w:tcPr>
            <w:tcW w:w="4598" w:type="dxa"/>
          </w:tcPr>
          <w:p w:rsidR="00141046" w:rsidRPr="00141046" w:rsidRDefault="001E05B8" w:rsidP="001E05B8">
            <w:pPr>
              <w:jc w:val="center"/>
              <w:rPr>
                <w:i/>
                <w:sz w:val="32"/>
                <w:szCs w:val="32"/>
              </w:rPr>
            </w:pPr>
            <w:r>
              <w:rPr>
                <w:i/>
                <w:noProof/>
                <w:sz w:val="32"/>
                <w:szCs w:val="32"/>
                <w:lang w:eastAsia="en-AU"/>
              </w:rPr>
              <w:drawing>
                <wp:inline distT="0" distB="0" distL="0" distR="0">
                  <wp:extent cx="2152650" cy="1614487"/>
                  <wp:effectExtent l="38100" t="57150" r="114300" b="100013"/>
                  <wp:docPr id="3" name="Picture 3" descr="C:\Users\michael.van.der.ploe\Desktop\Investigation\Creek Water\Camp Creek\1 camp cre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chael.van.der.ploe\Desktop\Investigation\Creek Water\Camp Creek\1 camp creek.JPG"/>
                          <pic:cNvPicPr>
                            <a:picLocks noChangeAspect="1" noChangeArrowheads="1"/>
                          </pic:cNvPicPr>
                        </pic:nvPicPr>
                        <pic:blipFill>
                          <a:blip r:embed="rId10" cstate="print"/>
                          <a:srcRect/>
                          <a:stretch>
                            <a:fillRect/>
                          </a:stretch>
                        </pic:blipFill>
                        <pic:spPr bwMode="auto">
                          <a:xfrm>
                            <a:off x="0" y="0"/>
                            <a:ext cx="2157208" cy="161790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r w:rsidR="001E05B8" w:rsidRPr="00141046" w:rsidTr="001E05B8">
        <w:tc>
          <w:tcPr>
            <w:tcW w:w="2235" w:type="dxa"/>
          </w:tcPr>
          <w:p w:rsidR="00141046" w:rsidRPr="00141046" w:rsidRDefault="001E05B8" w:rsidP="003B3F3C">
            <w:pPr>
              <w:jc w:val="both"/>
              <w:rPr>
                <w:i/>
                <w:sz w:val="32"/>
                <w:szCs w:val="32"/>
              </w:rPr>
            </w:pPr>
            <w:r>
              <w:rPr>
                <w:i/>
                <w:sz w:val="32"/>
                <w:szCs w:val="32"/>
              </w:rPr>
              <w:t>Port Creek</w:t>
            </w:r>
          </w:p>
        </w:tc>
        <w:tc>
          <w:tcPr>
            <w:tcW w:w="2409" w:type="dxa"/>
          </w:tcPr>
          <w:p w:rsidR="00141046" w:rsidRDefault="001E05B8" w:rsidP="003B3F3C">
            <w:pPr>
              <w:jc w:val="both"/>
              <w:rPr>
                <w:i/>
                <w:sz w:val="32"/>
                <w:szCs w:val="32"/>
              </w:rPr>
            </w:pPr>
            <w:r>
              <w:rPr>
                <w:i/>
                <w:sz w:val="32"/>
                <w:szCs w:val="32"/>
              </w:rPr>
              <w:t xml:space="preserve">-Surrounded by </w:t>
            </w:r>
            <w:r w:rsidR="009805C8">
              <w:rPr>
                <w:i/>
                <w:sz w:val="32"/>
                <w:szCs w:val="32"/>
              </w:rPr>
              <w:t xml:space="preserve">dense coverage of </w:t>
            </w:r>
            <w:r>
              <w:rPr>
                <w:i/>
                <w:sz w:val="32"/>
                <w:szCs w:val="32"/>
              </w:rPr>
              <w:t>tea-trees</w:t>
            </w:r>
          </w:p>
          <w:p w:rsidR="001E05B8" w:rsidRPr="00141046" w:rsidRDefault="001E05B8" w:rsidP="003B3F3C">
            <w:pPr>
              <w:jc w:val="both"/>
              <w:rPr>
                <w:i/>
                <w:sz w:val="32"/>
                <w:szCs w:val="32"/>
              </w:rPr>
            </w:pPr>
            <w:r>
              <w:rPr>
                <w:i/>
                <w:sz w:val="32"/>
                <w:szCs w:val="32"/>
              </w:rPr>
              <w:t>-Near the sea</w:t>
            </w:r>
          </w:p>
        </w:tc>
        <w:tc>
          <w:tcPr>
            <w:tcW w:w="4598" w:type="dxa"/>
          </w:tcPr>
          <w:p w:rsidR="00141046" w:rsidRPr="00141046" w:rsidRDefault="001E05B8" w:rsidP="001E05B8">
            <w:pPr>
              <w:jc w:val="center"/>
              <w:rPr>
                <w:i/>
                <w:sz w:val="32"/>
                <w:szCs w:val="32"/>
              </w:rPr>
            </w:pPr>
            <w:r>
              <w:rPr>
                <w:i/>
                <w:noProof/>
                <w:sz w:val="32"/>
                <w:szCs w:val="32"/>
                <w:lang w:eastAsia="en-AU"/>
              </w:rPr>
              <w:drawing>
                <wp:inline distT="0" distB="0" distL="0" distR="0">
                  <wp:extent cx="2197101" cy="1647825"/>
                  <wp:effectExtent l="38100" t="57150" r="107949" b="104775"/>
                  <wp:docPr id="4" name="Picture 4" descr="C:\Users\michael.van.der.ploe\Desktop\Investigation\Creek Water\Port Creek\1 Port Cre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ichael.van.der.ploe\Desktop\Investigation\Creek Water\Port Creek\1 Port Creek.JPG"/>
                          <pic:cNvPicPr>
                            <a:picLocks noChangeAspect="1" noChangeArrowheads="1"/>
                          </pic:cNvPicPr>
                        </pic:nvPicPr>
                        <pic:blipFill>
                          <a:blip r:embed="rId11" cstate="print"/>
                          <a:srcRect/>
                          <a:stretch>
                            <a:fillRect/>
                          </a:stretch>
                        </pic:blipFill>
                        <pic:spPr bwMode="auto">
                          <a:xfrm>
                            <a:off x="0" y="0"/>
                            <a:ext cx="2197891" cy="164841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r w:rsidR="001E05B8" w:rsidRPr="00141046" w:rsidTr="001E05B8">
        <w:tc>
          <w:tcPr>
            <w:tcW w:w="2235" w:type="dxa"/>
          </w:tcPr>
          <w:p w:rsidR="00141046" w:rsidRPr="00141046" w:rsidRDefault="009805C8" w:rsidP="003B3F3C">
            <w:pPr>
              <w:jc w:val="both"/>
              <w:rPr>
                <w:i/>
                <w:sz w:val="32"/>
                <w:szCs w:val="32"/>
              </w:rPr>
            </w:pPr>
            <w:proofErr w:type="spellStart"/>
            <w:r>
              <w:rPr>
                <w:i/>
                <w:sz w:val="32"/>
                <w:szCs w:val="32"/>
              </w:rPr>
              <w:lastRenderedPageBreak/>
              <w:t>Inglis</w:t>
            </w:r>
            <w:proofErr w:type="spellEnd"/>
            <w:r>
              <w:rPr>
                <w:i/>
                <w:sz w:val="32"/>
                <w:szCs w:val="32"/>
              </w:rPr>
              <w:t xml:space="preserve"> River</w:t>
            </w:r>
          </w:p>
        </w:tc>
        <w:tc>
          <w:tcPr>
            <w:tcW w:w="2409" w:type="dxa"/>
          </w:tcPr>
          <w:p w:rsidR="00141046" w:rsidRDefault="009805C8" w:rsidP="009805C8">
            <w:pPr>
              <w:rPr>
                <w:i/>
                <w:sz w:val="32"/>
                <w:szCs w:val="32"/>
              </w:rPr>
            </w:pPr>
            <w:r>
              <w:rPr>
                <w:i/>
                <w:sz w:val="32"/>
                <w:szCs w:val="32"/>
              </w:rPr>
              <w:t>-Major water way flowing into Wynyard</w:t>
            </w:r>
          </w:p>
          <w:p w:rsidR="009805C8" w:rsidRDefault="009805C8" w:rsidP="009805C8">
            <w:pPr>
              <w:rPr>
                <w:i/>
                <w:sz w:val="32"/>
                <w:szCs w:val="32"/>
              </w:rPr>
            </w:pPr>
            <w:r>
              <w:rPr>
                <w:i/>
                <w:sz w:val="32"/>
                <w:szCs w:val="32"/>
              </w:rPr>
              <w:t>-Wide expanse of water</w:t>
            </w:r>
          </w:p>
          <w:p w:rsidR="009805C8" w:rsidRPr="00141046" w:rsidRDefault="009805C8" w:rsidP="009805C8">
            <w:pPr>
              <w:rPr>
                <w:i/>
                <w:sz w:val="32"/>
                <w:szCs w:val="32"/>
              </w:rPr>
            </w:pPr>
            <w:r>
              <w:rPr>
                <w:i/>
                <w:sz w:val="32"/>
                <w:szCs w:val="32"/>
              </w:rPr>
              <w:t>-Cleared land near the banks</w:t>
            </w:r>
          </w:p>
        </w:tc>
        <w:tc>
          <w:tcPr>
            <w:tcW w:w="4598" w:type="dxa"/>
          </w:tcPr>
          <w:p w:rsidR="00141046" w:rsidRPr="00141046" w:rsidRDefault="009805C8" w:rsidP="009805C8">
            <w:pPr>
              <w:jc w:val="center"/>
              <w:rPr>
                <w:i/>
                <w:sz w:val="32"/>
                <w:szCs w:val="32"/>
              </w:rPr>
            </w:pPr>
            <w:r>
              <w:rPr>
                <w:i/>
                <w:noProof/>
                <w:sz w:val="32"/>
                <w:szCs w:val="32"/>
                <w:lang w:eastAsia="en-AU"/>
              </w:rPr>
              <w:drawing>
                <wp:inline distT="0" distB="0" distL="0" distR="0">
                  <wp:extent cx="2159000" cy="1619250"/>
                  <wp:effectExtent l="38100" t="57150" r="107950" b="95250"/>
                  <wp:docPr id="5" name="Picture 5" descr="C:\Users\michael.van.der.ploe\Desktop\Investigation\Creek Water\Inglis\Ingli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chael.van.der.ploe\Desktop\Investigation\Creek Water\Inglis\Inglis 1.JPG"/>
                          <pic:cNvPicPr>
                            <a:picLocks noChangeAspect="1" noChangeArrowheads="1"/>
                          </pic:cNvPicPr>
                        </pic:nvPicPr>
                        <pic:blipFill>
                          <a:blip r:embed="rId12" cstate="print"/>
                          <a:srcRect/>
                          <a:stretch>
                            <a:fillRect/>
                          </a:stretch>
                        </pic:blipFill>
                        <pic:spPr bwMode="auto">
                          <a:xfrm>
                            <a:off x="0" y="0"/>
                            <a:ext cx="2162672" cy="162200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bl>
    <w:p w:rsidR="00141046" w:rsidRPr="00141046" w:rsidRDefault="00141046" w:rsidP="003B3F3C">
      <w:pPr>
        <w:jc w:val="both"/>
        <w:rPr>
          <w:i/>
          <w:sz w:val="32"/>
          <w:szCs w:val="32"/>
        </w:rPr>
      </w:pPr>
    </w:p>
    <w:p w:rsidR="00141046" w:rsidRPr="00141046" w:rsidRDefault="00822EAF" w:rsidP="003B3F3C">
      <w:pPr>
        <w:jc w:val="both"/>
        <w:rPr>
          <w:i/>
          <w:sz w:val="32"/>
          <w:szCs w:val="32"/>
        </w:rPr>
      </w:pPr>
      <w:r>
        <w:rPr>
          <w:i/>
          <w:sz w:val="32"/>
          <w:szCs w:val="32"/>
        </w:rPr>
        <w:t>PH – PH measures acid to base (alkaline) level on a scale from 1.0 to 14.0 with 1.0 being the highest acid competition and 14.0 being the highest base.  Alfalfa prefer a level between 6 and 7.</w:t>
      </w:r>
    </w:p>
    <w:p w:rsidR="0065327D" w:rsidRDefault="0065327D" w:rsidP="00802859">
      <w:pPr>
        <w:spacing w:after="0"/>
        <w:jc w:val="both"/>
        <w:rPr>
          <w:b/>
          <w:i/>
          <w:sz w:val="40"/>
          <w:szCs w:val="40"/>
        </w:rPr>
      </w:pPr>
    </w:p>
    <w:p w:rsidR="0065327D" w:rsidRDefault="0065327D" w:rsidP="00802859">
      <w:pPr>
        <w:spacing w:after="0"/>
        <w:jc w:val="both"/>
        <w:rPr>
          <w:b/>
          <w:i/>
          <w:sz w:val="40"/>
          <w:szCs w:val="40"/>
        </w:rPr>
      </w:pPr>
    </w:p>
    <w:p w:rsidR="00141046" w:rsidRPr="00802859" w:rsidRDefault="0099557D" w:rsidP="00802859">
      <w:pPr>
        <w:spacing w:after="0"/>
        <w:jc w:val="both"/>
        <w:rPr>
          <w:b/>
          <w:i/>
          <w:sz w:val="40"/>
          <w:szCs w:val="40"/>
        </w:rPr>
      </w:pPr>
      <w:r>
        <w:rPr>
          <w:b/>
          <w:i/>
          <w:sz w:val="40"/>
          <w:szCs w:val="40"/>
        </w:rPr>
        <w:t xml:space="preserve">Scientific </w:t>
      </w:r>
      <w:r w:rsidR="00141046" w:rsidRPr="00802859">
        <w:rPr>
          <w:b/>
          <w:i/>
          <w:sz w:val="40"/>
          <w:szCs w:val="40"/>
        </w:rPr>
        <w:t>Question</w:t>
      </w:r>
    </w:p>
    <w:p w:rsidR="00141046" w:rsidRDefault="009805C8" w:rsidP="00802859">
      <w:pPr>
        <w:spacing w:after="0"/>
        <w:jc w:val="both"/>
        <w:rPr>
          <w:i/>
          <w:sz w:val="32"/>
          <w:szCs w:val="32"/>
        </w:rPr>
      </w:pPr>
      <w:r>
        <w:rPr>
          <w:i/>
          <w:sz w:val="32"/>
          <w:szCs w:val="32"/>
        </w:rPr>
        <w:t xml:space="preserve">Which water way sample produces the largest amount of growth in alfalfa seeds? </w:t>
      </w:r>
    </w:p>
    <w:p w:rsidR="0099557D" w:rsidRDefault="0099557D" w:rsidP="003B3F3C">
      <w:pPr>
        <w:jc w:val="both"/>
        <w:rPr>
          <w:i/>
          <w:sz w:val="32"/>
          <w:szCs w:val="32"/>
        </w:rPr>
      </w:pPr>
    </w:p>
    <w:p w:rsidR="009805C8" w:rsidRPr="00802859" w:rsidRDefault="009805C8" w:rsidP="00802859">
      <w:pPr>
        <w:spacing w:after="0"/>
        <w:jc w:val="both"/>
        <w:rPr>
          <w:b/>
          <w:i/>
          <w:sz w:val="40"/>
          <w:szCs w:val="40"/>
        </w:rPr>
      </w:pPr>
      <w:r w:rsidRPr="00802859">
        <w:rPr>
          <w:b/>
          <w:i/>
          <w:sz w:val="40"/>
          <w:szCs w:val="40"/>
        </w:rPr>
        <w:t>Hypothesis</w:t>
      </w:r>
    </w:p>
    <w:p w:rsidR="009805C8" w:rsidRDefault="009805C8" w:rsidP="00802859">
      <w:pPr>
        <w:spacing w:after="0"/>
        <w:jc w:val="both"/>
        <w:rPr>
          <w:i/>
          <w:sz w:val="32"/>
          <w:szCs w:val="32"/>
        </w:rPr>
      </w:pPr>
      <w:r>
        <w:rPr>
          <w:i/>
          <w:sz w:val="32"/>
          <w:szCs w:val="32"/>
        </w:rPr>
        <w:t>W</w:t>
      </w:r>
      <w:r w:rsidRPr="00141046">
        <w:rPr>
          <w:i/>
          <w:sz w:val="32"/>
          <w:szCs w:val="32"/>
        </w:rPr>
        <w:t xml:space="preserve">e think that </w:t>
      </w:r>
      <w:r>
        <w:rPr>
          <w:i/>
          <w:sz w:val="32"/>
          <w:szCs w:val="32"/>
        </w:rPr>
        <w:t>the water collected from Big C</w:t>
      </w:r>
      <w:r w:rsidRPr="00141046">
        <w:rPr>
          <w:i/>
          <w:sz w:val="32"/>
          <w:szCs w:val="32"/>
        </w:rPr>
        <w:t xml:space="preserve">reek </w:t>
      </w:r>
      <w:r>
        <w:rPr>
          <w:i/>
          <w:sz w:val="32"/>
          <w:szCs w:val="32"/>
        </w:rPr>
        <w:t>Site 2 will grow the best alfalfa seeds.</w:t>
      </w:r>
    </w:p>
    <w:p w:rsidR="009805C8" w:rsidRPr="00141046" w:rsidRDefault="009805C8" w:rsidP="00802859">
      <w:pPr>
        <w:spacing w:after="0"/>
        <w:jc w:val="both"/>
        <w:rPr>
          <w:i/>
          <w:sz w:val="32"/>
          <w:szCs w:val="32"/>
        </w:rPr>
      </w:pPr>
      <w:r>
        <w:rPr>
          <w:i/>
          <w:sz w:val="32"/>
          <w:szCs w:val="32"/>
        </w:rPr>
        <w:t xml:space="preserve">We base our hypothesis on the fact that Big Creek Site 2 </w:t>
      </w:r>
      <w:r w:rsidRPr="00141046">
        <w:rPr>
          <w:i/>
          <w:sz w:val="32"/>
          <w:szCs w:val="32"/>
        </w:rPr>
        <w:t xml:space="preserve">because it </w:t>
      </w:r>
      <w:r>
        <w:rPr>
          <w:i/>
          <w:sz w:val="32"/>
          <w:szCs w:val="32"/>
        </w:rPr>
        <w:t>was surrounded by natural bushland.</w:t>
      </w:r>
    </w:p>
    <w:p w:rsidR="009805C8" w:rsidRDefault="009805C8" w:rsidP="003B3F3C">
      <w:pPr>
        <w:jc w:val="both"/>
        <w:rPr>
          <w:i/>
          <w:sz w:val="32"/>
          <w:szCs w:val="32"/>
        </w:rPr>
      </w:pPr>
    </w:p>
    <w:p w:rsidR="0065327D" w:rsidRDefault="0065327D" w:rsidP="00802859">
      <w:pPr>
        <w:spacing w:after="0"/>
        <w:jc w:val="both"/>
        <w:rPr>
          <w:b/>
          <w:i/>
          <w:sz w:val="40"/>
          <w:szCs w:val="40"/>
        </w:rPr>
      </w:pPr>
    </w:p>
    <w:p w:rsidR="0065327D" w:rsidRDefault="0065327D" w:rsidP="00802859">
      <w:pPr>
        <w:spacing w:after="0"/>
        <w:jc w:val="both"/>
        <w:rPr>
          <w:b/>
          <w:i/>
          <w:sz w:val="40"/>
          <w:szCs w:val="40"/>
        </w:rPr>
      </w:pPr>
    </w:p>
    <w:p w:rsidR="0065327D" w:rsidRDefault="0065327D" w:rsidP="00802859">
      <w:pPr>
        <w:spacing w:after="0"/>
        <w:jc w:val="both"/>
        <w:rPr>
          <w:b/>
          <w:i/>
          <w:sz w:val="40"/>
          <w:szCs w:val="40"/>
        </w:rPr>
      </w:pPr>
    </w:p>
    <w:p w:rsidR="0065327D" w:rsidRDefault="0065327D" w:rsidP="00802859">
      <w:pPr>
        <w:spacing w:after="0"/>
        <w:jc w:val="both"/>
        <w:rPr>
          <w:b/>
          <w:i/>
          <w:sz w:val="40"/>
          <w:szCs w:val="40"/>
        </w:rPr>
      </w:pPr>
    </w:p>
    <w:p w:rsidR="00141046" w:rsidRPr="00802859" w:rsidRDefault="00141046" w:rsidP="00802859">
      <w:pPr>
        <w:spacing w:after="0"/>
        <w:jc w:val="both"/>
        <w:rPr>
          <w:b/>
          <w:i/>
          <w:sz w:val="40"/>
          <w:szCs w:val="40"/>
        </w:rPr>
      </w:pPr>
      <w:r w:rsidRPr="00802859">
        <w:rPr>
          <w:b/>
          <w:i/>
          <w:sz w:val="40"/>
          <w:szCs w:val="40"/>
        </w:rPr>
        <w:lastRenderedPageBreak/>
        <w:t>Material</w:t>
      </w:r>
      <w:r w:rsidR="00802859" w:rsidRPr="00802859">
        <w:rPr>
          <w:b/>
          <w:i/>
          <w:sz w:val="40"/>
          <w:szCs w:val="40"/>
        </w:rPr>
        <w:t>s</w:t>
      </w:r>
    </w:p>
    <w:p w:rsidR="009805C8" w:rsidRPr="00141046" w:rsidRDefault="009805C8" w:rsidP="00802859">
      <w:pPr>
        <w:spacing w:after="0"/>
        <w:jc w:val="both"/>
        <w:rPr>
          <w:i/>
          <w:sz w:val="32"/>
          <w:szCs w:val="32"/>
        </w:rPr>
      </w:pPr>
      <w:r w:rsidRPr="00141046">
        <w:rPr>
          <w:i/>
          <w:sz w:val="32"/>
          <w:szCs w:val="32"/>
        </w:rPr>
        <w:t>Trays</w:t>
      </w:r>
    </w:p>
    <w:p w:rsidR="009805C8" w:rsidRDefault="009805C8" w:rsidP="00802859">
      <w:pPr>
        <w:spacing w:after="0"/>
        <w:jc w:val="both"/>
        <w:rPr>
          <w:i/>
          <w:sz w:val="32"/>
          <w:szCs w:val="32"/>
        </w:rPr>
      </w:pPr>
      <w:r w:rsidRPr="00141046">
        <w:rPr>
          <w:i/>
          <w:sz w:val="32"/>
          <w:szCs w:val="32"/>
        </w:rPr>
        <w:t xml:space="preserve">Paper towel </w:t>
      </w:r>
    </w:p>
    <w:p w:rsidR="009805C8" w:rsidRPr="00141046" w:rsidRDefault="009805C8" w:rsidP="00802859">
      <w:pPr>
        <w:spacing w:after="0"/>
        <w:jc w:val="both"/>
        <w:rPr>
          <w:i/>
          <w:sz w:val="32"/>
          <w:szCs w:val="32"/>
        </w:rPr>
      </w:pPr>
      <w:r>
        <w:rPr>
          <w:i/>
          <w:sz w:val="32"/>
          <w:szCs w:val="32"/>
        </w:rPr>
        <w:t>Measuring cylinder</w:t>
      </w:r>
    </w:p>
    <w:p w:rsidR="009805C8" w:rsidRPr="00141046" w:rsidRDefault="009805C8" w:rsidP="00802859">
      <w:pPr>
        <w:spacing w:after="0"/>
        <w:jc w:val="both"/>
        <w:rPr>
          <w:i/>
          <w:sz w:val="32"/>
          <w:szCs w:val="32"/>
        </w:rPr>
      </w:pPr>
      <w:r>
        <w:rPr>
          <w:i/>
          <w:sz w:val="32"/>
          <w:szCs w:val="32"/>
        </w:rPr>
        <w:t>Alf</w:t>
      </w:r>
      <w:r w:rsidRPr="00141046">
        <w:rPr>
          <w:i/>
          <w:sz w:val="32"/>
          <w:szCs w:val="32"/>
        </w:rPr>
        <w:t>alfa seeds</w:t>
      </w:r>
    </w:p>
    <w:p w:rsidR="009805C8" w:rsidRDefault="009805C8" w:rsidP="00802859">
      <w:pPr>
        <w:spacing w:after="0"/>
        <w:jc w:val="both"/>
        <w:rPr>
          <w:i/>
          <w:sz w:val="32"/>
          <w:szCs w:val="32"/>
        </w:rPr>
      </w:pPr>
      <w:r w:rsidRPr="00141046">
        <w:rPr>
          <w:i/>
          <w:sz w:val="32"/>
          <w:szCs w:val="32"/>
        </w:rPr>
        <w:t xml:space="preserve">Water </w:t>
      </w:r>
      <w:r>
        <w:rPr>
          <w:i/>
          <w:sz w:val="32"/>
          <w:szCs w:val="32"/>
        </w:rPr>
        <w:t>Samples</w:t>
      </w:r>
    </w:p>
    <w:p w:rsidR="007625C3" w:rsidRDefault="009805C8" w:rsidP="00822EAF">
      <w:pPr>
        <w:spacing w:after="0"/>
        <w:jc w:val="both"/>
        <w:rPr>
          <w:i/>
          <w:sz w:val="32"/>
          <w:szCs w:val="32"/>
        </w:rPr>
      </w:pPr>
      <w:r>
        <w:rPr>
          <w:i/>
          <w:sz w:val="32"/>
          <w:szCs w:val="32"/>
        </w:rPr>
        <w:t>Ruler</w:t>
      </w:r>
    </w:p>
    <w:p w:rsidR="00FE0A09" w:rsidRDefault="00FE0A09" w:rsidP="003B3F3C">
      <w:pPr>
        <w:jc w:val="both"/>
        <w:rPr>
          <w:b/>
          <w:i/>
          <w:sz w:val="40"/>
          <w:szCs w:val="40"/>
        </w:rPr>
      </w:pPr>
    </w:p>
    <w:p w:rsidR="00141046" w:rsidRPr="00802859" w:rsidRDefault="00141046" w:rsidP="003B3F3C">
      <w:pPr>
        <w:jc w:val="both"/>
        <w:rPr>
          <w:b/>
          <w:i/>
          <w:sz w:val="40"/>
          <w:szCs w:val="40"/>
        </w:rPr>
      </w:pPr>
      <w:r w:rsidRPr="00802859">
        <w:rPr>
          <w:b/>
          <w:i/>
          <w:sz w:val="40"/>
          <w:szCs w:val="40"/>
        </w:rPr>
        <w:t>Procedure</w:t>
      </w:r>
    </w:p>
    <w:p w:rsidR="00141046" w:rsidRDefault="009805C8" w:rsidP="009805C8">
      <w:pPr>
        <w:pStyle w:val="ListParagraph"/>
        <w:numPr>
          <w:ilvl w:val="0"/>
          <w:numId w:val="1"/>
        </w:numPr>
        <w:jc w:val="both"/>
        <w:rPr>
          <w:i/>
          <w:sz w:val="32"/>
          <w:szCs w:val="32"/>
        </w:rPr>
      </w:pPr>
      <w:r>
        <w:rPr>
          <w:i/>
          <w:sz w:val="32"/>
          <w:szCs w:val="32"/>
        </w:rPr>
        <w:t>Collected water samples from 5 different water ways</w:t>
      </w:r>
    </w:p>
    <w:p w:rsidR="009805C8" w:rsidRDefault="009805C8" w:rsidP="009805C8">
      <w:pPr>
        <w:pStyle w:val="ListParagraph"/>
        <w:numPr>
          <w:ilvl w:val="0"/>
          <w:numId w:val="1"/>
        </w:numPr>
        <w:jc w:val="both"/>
        <w:rPr>
          <w:i/>
          <w:sz w:val="32"/>
          <w:szCs w:val="32"/>
        </w:rPr>
      </w:pPr>
      <w:r>
        <w:rPr>
          <w:i/>
          <w:sz w:val="32"/>
          <w:szCs w:val="32"/>
        </w:rPr>
        <w:t>Collected a sample of tap water as a control</w:t>
      </w:r>
    </w:p>
    <w:p w:rsidR="009805C8" w:rsidRDefault="009805C8" w:rsidP="009805C8">
      <w:pPr>
        <w:pStyle w:val="ListParagraph"/>
        <w:numPr>
          <w:ilvl w:val="0"/>
          <w:numId w:val="1"/>
        </w:numPr>
        <w:jc w:val="both"/>
        <w:rPr>
          <w:i/>
          <w:sz w:val="32"/>
          <w:szCs w:val="32"/>
        </w:rPr>
      </w:pPr>
      <w:r>
        <w:rPr>
          <w:i/>
          <w:sz w:val="32"/>
          <w:szCs w:val="32"/>
        </w:rPr>
        <w:t>Place paper towel in trays</w:t>
      </w:r>
    </w:p>
    <w:p w:rsidR="009805C8" w:rsidRDefault="009805C8" w:rsidP="009805C8">
      <w:pPr>
        <w:pStyle w:val="ListParagraph"/>
        <w:numPr>
          <w:ilvl w:val="0"/>
          <w:numId w:val="1"/>
        </w:numPr>
        <w:jc w:val="both"/>
        <w:rPr>
          <w:i/>
          <w:sz w:val="32"/>
          <w:szCs w:val="32"/>
        </w:rPr>
      </w:pPr>
      <w:r>
        <w:rPr>
          <w:i/>
          <w:sz w:val="32"/>
          <w:szCs w:val="32"/>
        </w:rPr>
        <w:t>Place alfalfa seeds on trays</w:t>
      </w:r>
    </w:p>
    <w:p w:rsidR="009805C8" w:rsidRDefault="009805C8" w:rsidP="009805C8">
      <w:pPr>
        <w:pStyle w:val="ListParagraph"/>
        <w:numPr>
          <w:ilvl w:val="0"/>
          <w:numId w:val="1"/>
        </w:numPr>
        <w:jc w:val="both"/>
        <w:rPr>
          <w:i/>
          <w:sz w:val="32"/>
          <w:szCs w:val="32"/>
        </w:rPr>
      </w:pPr>
      <w:r>
        <w:rPr>
          <w:i/>
          <w:sz w:val="32"/>
          <w:szCs w:val="32"/>
        </w:rPr>
        <w:t>Measure 10ml of water from samples to add to each tray</w:t>
      </w:r>
    </w:p>
    <w:p w:rsidR="009805C8" w:rsidRDefault="009805C8" w:rsidP="009805C8">
      <w:pPr>
        <w:pStyle w:val="ListParagraph"/>
        <w:numPr>
          <w:ilvl w:val="0"/>
          <w:numId w:val="1"/>
        </w:numPr>
        <w:jc w:val="both"/>
        <w:rPr>
          <w:i/>
          <w:sz w:val="32"/>
          <w:szCs w:val="32"/>
        </w:rPr>
      </w:pPr>
      <w:r>
        <w:rPr>
          <w:i/>
          <w:sz w:val="32"/>
          <w:szCs w:val="32"/>
        </w:rPr>
        <w:t>Water each sample tray once every two days with 10ml of water</w:t>
      </w:r>
    </w:p>
    <w:p w:rsidR="009805C8" w:rsidRDefault="009805C8" w:rsidP="00802859">
      <w:pPr>
        <w:pStyle w:val="ListParagraph"/>
        <w:numPr>
          <w:ilvl w:val="0"/>
          <w:numId w:val="1"/>
        </w:numPr>
        <w:jc w:val="both"/>
        <w:rPr>
          <w:i/>
          <w:sz w:val="32"/>
          <w:szCs w:val="32"/>
        </w:rPr>
      </w:pPr>
      <w:r>
        <w:rPr>
          <w:i/>
          <w:sz w:val="32"/>
          <w:szCs w:val="32"/>
        </w:rPr>
        <w:t>Measure and record growth from roo</w:t>
      </w:r>
      <w:r w:rsidR="00802859">
        <w:rPr>
          <w:i/>
          <w:sz w:val="32"/>
          <w:szCs w:val="32"/>
        </w:rPr>
        <w:t>t to tip after 1 week then 2 wee</w:t>
      </w:r>
      <w:r>
        <w:rPr>
          <w:i/>
          <w:sz w:val="32"/>
          <w:szCs w:val="32"/>
        </w:rPr>
        <w:t>ks</w:t>
      </w:r>
      <w:r w:rsidR="002E3255">
        <w:rPr>
          <w:i/>
          <w:sz w:val="32"/>
          <w:szCs w:val="32"/>
        </w:rPr>
        <w:t xml:space="preserve"> from 5</w:t>
      </w:r>
      <w:r w:rsidR="001C6C6C">
        <w:rPr>
          <w:i/>
          <w:sz w:val="32"/>
          <w:szCs w:val="32"/>
        </w:rPr>
        <w:t xml:space="preserve"> of the tallest alfalfa seeds from each tray</w:t>
      </w:r>
    </w:p>
    <w:p w:rsidR="00802859" w:rsidRDefault="00802859" w:rsidP="00802859">
      <w:pPr>
        <w:pStyle w:val="ListParagraph"/>
        <w:numPr>
          <w:ilvl w:val="0"/>
          <w:numId w:val="1"/>
        </w:numPr>
        <w:jc w:val="both"/>
        <w:rPr>
          <w:i/>
          <w:sz w:val="32"/>
          <w:szCs w:val="32"/>
        </w:rPr>
      </w:pPr>
      <w:r>
        <w:rPr>
          <w:i/>
          <w:sz w:val="32"/>
          <w:szCs w:val="32"/>
        </w:rPr>
        <w:t>Count seeds that have sprouted after 2 weeks</w:t>
      </w:r>
    </w:p>
    <w:p w:rsidR="00802859" w:rsidRPr="00802859" w:rsidRDefault="00802859" w:rsidP="00802859">
      <w:pPr>
        <w:pStyle w:val="ListParagraph"/>
        <w:jc w:val="both"/>
        <w:rPr>
          <w:i/>
          <w:sz w:val="32"/>
          <w:szCs w:val="32"/>
        </w:rPr>
      </w:pPr>
    </w:p>
    <w:p w:rsidR="0065327D" w:rsidRDefault="0065327D" w:rsidP="003B3F3C">
      <w:pPr>
        <w:jc w:val="both"/>
        <w:rPr>
          <w:b/>
          <w:i/>
          <w:sz w:val="40"/>
          <w:szCs w:val="40"/>
        </w:rPr>
      </w:pPr>
    </w:p>
    <w:p w:rsidR="0065327D" w:rsidRDefault="0065327D" w:rsidP="003B3F3C">
      <w:pPr>
        <w:jc w:val="both"/>
        <w:rPr>
          <w:b/>
          <w:i/>
          <w:sz w:val="40"/>
          <w:szCs w:val="40"/>
        </w:rPr>
      </w:pPr>
    </w:p>
    <w:p w:rsidR="0065327D" w:rsidRDefault="0065327D" w:rsidP="003B3F3C">
      <w:pPr>
        <w:jc w:val="both"/>
        <w:rPr>
          <w:b/>
          <w:i/>
          <w:sz w:val="40"/>
          <w:szCs w:val="40"/>
        </w:rPr>
      </w:pPr>
    </w:p>
    <w:p w:rsidR="0065327D" w:rsidRDefault="0065327D" w:rsidP="003B3F3C">
      <w:pPr>
        <w:jc w:val="both"/>
        <w:rPr>
          <w:b/>
          <w:i/>
          <w:sz w:val="40"/>
          <w:szCs w:val="40"/>
        </w:rPr>
      </w:pPr>
    </w:p>
    <w:p w:rsidR="004B4B35" w:rsidRDefault="004B4B35" w:rsidP="003B3F3C">
      <w:pPr>
        <w:jc w:val="both"/>
        <w:rPr>
          <w:b/>
          <w:i/>
          <w:sz w:val="40"/>
          <w:szCs w:val="40"/>
        </w:rPr>
      </w:pPr>
    </w:p>
    <w:p w:rsidR="0099557D" w:rsidRDefault="0099557D" w:rsidP="003B3F3C">
      <w:pPr>
        <w:jc w:val="both"/>
        <w:rPr>
          <w:b/>
          <w:i/>
          <w:sz w:val="40"/>
          <w:szCs w:val="40"/>
        </w:rPr>
      </w:pPr>
    </w:p>
    <w:p w:rsidR="00141046" w:rsidRPr="00802859" w:rsidRDefault="0099557D" w:rsidP="003B3F3C">
      <w:pPr>
        <w:jc w:val="both"/>
        <w:rPr>
          <w:b/>
          <w:i/>
          <w:sz w:val="40"/>
          <w:szCs w:val="40"/>
        </w:rPr>
      </w:pPr>
      <w:r>
        <w:rPr>
          <w:b/>
          <w:i/>
          <w:sz w:val="40"/>
          <w:szCs w:val="40"/>
        </w:rPr>
        <w:t>Control Variables</w:t>
      </w:r>
    </w:p>
    <w:p w:rsidR="00802859" w:rsidRDefault="00802859" w:rsidP="00802859">
      <w:pPr>
        <w:pStyle w:val="ListParagraph"/>
        <w:numPr>
          <w:ilvl w:val="0"/>
          <w:numId w:val="2"/>
        </w:numPr>
        <w:jc w:val="both"/>
        <w:rPr>
          <w:i/>
          <w:sz w:val="32"/>
          <w:szCs w:val="32"/>
        </w:rPr>
      </w:pPr>
      <w:r>
        <w:rPr>
          <w:i/>
          <w:sz w:val="32"/>
          <w:szCs w:val="32"/>
        </w:rPr>
        <w:t>Grown on paper towels</w:t>
      </w:r>
    </w:p>
    <w:p w:rsidR="00802859" w:rsidRDefault="00802859" w:rsidP="00802859">
      <w:pPr>
        <w:pStyle w:val="ListParagraph"/>
        <w:numPr>
          <w:ilvl w:val="0"/>
          <w:numId w:val="2"/>
        </w:numPr>
        <w:jc w:val="both"/>
        <w:rPr>
          <w:i/>
          <w:sz w:val="32"/>
          <w:szCs w:val="32"/>
        </w:rPr>
      </w:pPr>
      <w:r>
        <w:rPr>
          <w:i/>
          <w:sz w:val="32"/>
          <w:szCs w:val="32"/>
        </w:rPr>
        <w:t>Watered at the same time with 10ml of sample water</w:t>
      </w:r>
    </w:p>
    <w:p w:rsidR="00802859" w:rsidRPr="00802859" w:rsidRDefault="00802859" w:rsidP="00802859">
      <w:pPr>
        <w:pStyle w:val="ListParagraph"/>
        <w:numPr>
          <w:ilvl w:val="0"/>
          <w:numId w:val="2"/>
        </w:numPr>
        <w:jc w:val="both"/>
        <w:rPr>
          <w:i/>
          <w:sz w:val="32"/>
          <w:szCs w:val="32"/>
        </w:rPr>
      </w:pPr>
      <w:r>
        <w:rPr>
          <w:i/>
          <w:sz w:val="32"/>
          <w:szCs w:val="32"/>
        </w:rPr>
        <w:t>Kept in the same place (self in room at approximately 22 degrees)</w:t>
      </w:r>
    </w:p>
    <w:p w:rsidR="00141046" w:rsidRPr="00802859" w:rsidRDefault="0099557D" w:rsidP="003B3F3C">
      <w:pPr>
        <w:jc w:val="both"/>
        <w:rPr>
          <w:b/>
          <w:i/>
          <w:sz w:val="40"/>
          <w:szCs w:val="40"/>
        </w:rPr>
      </w:pPr>
      <w:r>
        <w:rPr>
          <w:b/>
          <w:i/>
          <w:sz w:val="40"/>
          <w:szCs w:val="40"/>
        </w:rPr>
        <w:t>Independent Variable</w:t>
      </w:r>
    </w:p>
    <w:p w:rsidR="00802859" w:rsidRPr="00802859" w:rsidRDefault="00802859" w:rsidP="00802859">
      <w:pPr>
        <w:pStyle w:val="ListParagraph"/>
        <w:numPr>
          <w:ilvl w:val="0"/>
          <w:numId w:val="3"/>
        </w:numPr>
        <w:jc w:val="both"/>
        <w:rPr>
          <w:i/>
          <w:sz w:val="32"/>
          <w:szCs w:val="32"/>
        </w:rPr>
      </w:pPr>
      <w:r>
        <w:rPr>
          <w:i/>
          <w:sz w:val="32"/>
          <w:szCs w:val="32"/>
        </w:rPr>
        <w:t>Water samples used</w:t>
      </w:r>
    </w:p>
    <w:p w:rsidR="00141046" w:rsidRPr="00802859" w:rsidRDefault="00141046" w:rsidP="003B3F3C">
      <w:pPr>
        <w:jc w:val="both"/>
        <w:rPr>
          <w:b/>
          <w:i/>
          <w:sz w:val="40"/>
          <w:szCs w:val="40"/>
        </w:rPr>
      </w:pPr>
      <w:r w:rsidRPr="00802859">
        <w:rPr>
          <w:b/>
          <w:i/>
          <w:sz w:val="40"/>
          <w:szCs w:val="40"/>
        </w:rPr>
        <w:t>Dependent Variables</w:t>
      </w:r>
    </w:p>
    <w:p w:rsidR="00802859" w:rsidRDefault="00802859" w:rsidP="00802859">
      <w:pPr>
        <w:pStyle w:val="ListParagraph"/>
        <w:numPr>
          <w:ilvl w:val="0"/>
          <w:numId w:val="3"/>
        </w:numPr>
        <w:jc w:val="both"/>
        <w:rPr>
          <w:i/>
          <w:sz w:val="32"/>
          <w:szCs w:val="32"/>
        </w:rPr>
      </w:pPr>
      <w:r>
        <w:rPr>
          <w:i/>
          <w:sz w:val="32"/>
          <w:szCs w:val="32"/>
        </w:rPr>
        <w:t>Growth rate of alfalfa seeds</w:t>
      </w:r>
    </w:p>
    <w:p w:rsidR="00802859" w:rsidRDefault="00802859" w:rsidP="00802859">
      <w:pPr>
        <w:pStyle w:val="ListParagraph"/>
        <w:numPr>
          <w:ilvl w:val="0"/>
          <w:numId w:val="3"/>
        </w:numPr>
        <w:jc w:val="both"/>
        <w:rPr>
          <w:i/>
          <w:sz w:val="32"/>
          <w:szCs w:val="32"/>
        </w:rPr>
      </w:pPr>
      <w:r>
        <w:rPr>
          <w:i/>
          <w:sz w:val="32"/>
          <w:szCs w:val="32"/>
        </w:rPr>
        <w:t>Strike rate of alfalfa seeds</w:t>
      </w:r>
    </w:p>
    <w:p w:rsidR="004B4B35" w:rsidRDefault="004B4B35" w:rsidP="004B4B35">
      <w:pPr>
        <w:pStyle w:val="ListParagraph"/>
        <w:jc w:val="both"/>
        <w:rPr>
          <w:i/>
          <w:sz w:val="32"/>
          <w:szCs w:val="32"/>
        </w:rPr>
      </w:pPr>
    </w:p>
    <w:p w:rsidR="0065327D" w:rsidRPr="0065327D" w:rsidRDefault="0065327D" w:rsidP="0065327D">
      <w:pPr>
        <w:spacing w:after="0"/>
        <w:jc w:val="center"/>
        <w:rPr>
          <w:sz w:val="40"/>
          <w:szCs w:val="40"/>
        </w:rPr>
      </w:pPr>
      <w:r>
        <w:rPr>
          <w:noProof/>
          <w:lang w:eastAsia="en-AU"/>
        </w:rPr>
        <w:drawing>
          <wp:inline distT="0" distB="0" distL="0" distR="0" wp14:anchorId="4E56AA7E" wp14:editId="6DD793DD">
            <wp:extent cx="3553785" cy="2665829"/>
            <wp:effectExtent l="81915" t="70485" r="128905" b="128905"/>
            <wp:docPr id="18" name="Picture 5" descr="C:\Users\michael.van.der.ploe\Desktop\Investigation\Creek Water\Setting up\taking water sampl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chael.van.der.ploe\Desktop\Investigation\Creek Water\Setting up\taking water sample 2.JPG"/>
                    <pic:cNvPicPr>
                      <a:picLocks noChangeAspect="1" noChangeArrowheads="1"/>
                    </pic:cNvPicPr>
                  </pic:nvPicPr>
                  <pic:blipFill>
                    <a:blip r:embed="rId13" cstate="print"/>
                    <a:srcRect/>
                    <a:stretch>
                      <a:fillRect/>
                    </a:stretch>
                  </pic:blipFill>
                  <pic:spPr bwMode="auto">
                    <a:xfrm rot="5400000">
                      <a:off x="0" y="0"/>
                      <a:ext cx="3562654" cy="267248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5327D" w:rsidRPr="0065327D" w:rsidRDefault="0065327D" w:rsidP="0065327D">
      <w:pPr>
        <w:jc w:val="center"/>
        <w:rPr>
          <w:i/>
          <w:sz w:val="32"/>
          <w:szCs w:val="32"/>
        </w:rPr>
      </w:pPr>
      <w:r w:rsidRPr="0065327D">
        <w:rPr>
          <w:sz w:val="40"/>
          <w:szCs w:val="40"/>
        </w:rPr>
        <w:t>Taking Water Sampl</w:t>
      </w:r>
      <w:r w:rsidR="00FE0A09">
        <w:rPr>
          <w:sz w:val="40"/>
          <w:szCs w:val="40"/>
        </w:rPr>
        <w:t>es</w:t>
      </w:r>
    </w:p>
    <w:p w:rsidR="0065327D" w:rsidRDefault="0065327D" w:rsidP="00FE0A09">
      <w:pPr>
        <w:spacing w:after="0"/>
        <w:rPr>
          <w:sz w:val="40"/>
          <w:szCs w:val="40"/>
        </w:rPr>
      </w:pPr>
    </w:p>
    <w:p w:rsidR="0065327D" w:rsidRDefault="0065327D" w:rsidP="0065327D">
      <w:pPr>
        <w:spacing w:after="0"/>
        <w:jc w:val="center"/>
        <w:rPr>
          <w:sz w:val="40"/>
          <w:szCs w:val="40"/>
        </w:rPr>
      </w:pPr>
    </w:p>
    <w:p w:rsidR="0065327D" w:rsidRDefault="0065327D" w:rsidP="0065327D">
      <w:pPr>
        <w:spacing w:after="0"/>
        <w:jc w:val="center"/>
        <w:rPr>
          <w:sz w:val="40"/>
          <w:szCs w:val="40"/>
        </w:rPr>
      </w:pPr>
      <w:r>
        <w:rPr>
          <w:noProof/>
          <w:sz w:val="40"/>
          <w:szCs w:val="40"/>
          <w:lang w:eastAsia="en-AU"/>
        </w:rPr>
        <w:drawing>
          <wp:inline distT="0" distB="0" distL="0" distR="0">
            <wp:extent cx="2686759" cy="2015440"/>
            <wp:effectExtent l="38100" t="57150" r="113591" b="99110"/>
            <wp:docPr id="19" name="Picture 6" descr="C:\Users\michael.van.der.ploe\Desktop\Investigation\Creek Water\Setting up\Preparing tra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ichael.van.der.ploe\Desktop\Investigation\Creek Water\Setting up\Preparing trays.JPG"/>
                    <pic:cNvPicPr>
                      <a:picLocks noChangeAspect="1" noChangeArrowheads="1"/>
                    </pic:cNvPicPr>
                  </pic:nvPicPr>
                  <pic:blipFill>
                    <a:blip r:embed="rId14" cstate="print"/>
                    <a:srcRect/>
                    <a:stretch>
                      <a:fillRect/>
                    </a:stretch>
                  </pic:blipFill>
                  <pic:spPr bwMode="auto">
                    <a:xfrm>
                      <a:off x="0" y="0"/>
                      <a:ext cx="2686145" cy="201497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sz w:val="40"/>
          <w:szCs w:val="40"/>
          <w:lang w:eastAsia="en-AU"/>
        </w:rPr>
        <w:drawing>
          <wp:inline distT="0" distB="0" distL="0" distR="0">
            <wp:extent cx="2698670" cy="2024375"/>
            <wp:effectExtent l="38100" t="57150" r="120730" b="90175"/>
            <wp:docPr id="20" name="Picture 3" descr="C:\Users\michael.van.der.ploe\Desktop\Investigation\Creek Water\Setting up\Measuring samples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chael.van.der.ploe\Desktop\Investigation\Creek Water\Setting up\Measuring samples 3.JPG"/>
                    <pic:cNvPicPr>
                      <a:picLocks noChangeAspect="1" noChangeArrowheads="1"/>
                    </pic:cNvPicPr>
                  </pic:nvPicPr>
                  <pic:blipFill>
                    <a:blip r:embed="rId15" cstate="print"/>
                    <a:srcRect/>
                    <a:stretch>
                      <a:fillRect/>
                    </a:stretch>
                  </pic:blipFill>
                  <pic:spPr bwMode="auto">
                    <a:xfrm>
                      <a:off x="0" y="0"/>
                      <a:ext cx="2722050" cy="204191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625C3" w:rsidRDefault="00FE0A09" w:rsidP="00FE0A09">
      <w:pPr>
        <w:spacing w:after="0"/>
        <w:rPr>
          <w:sz w:val="40"/>
          <w:szCs w:val="40"/>
        </w:rPr>
      </w:pPr>
      <w:r>
        <w:rPr>
          <w:sz w:val="40"/>
          <w:szCs w:val="40"/>
        </w:rPr>
        <w:t xml:space="preserve"> </w:t>
      </w:r>
      <w:r w:rsidR="0065327D">
        <w:rPr>
          <w:sz w:val="40"/>
          <w:szCs w:val="40"/>
        </w:rPr>
        <w:t>Measuring Water Samples</w:t>
      </w:r>
      <w:r>
        <w:rPr>
          <w:sz w:val="40"/>
          <w:szCs w:val="40"/>
        </w:rPr>
        <w:t xml:space="preserve">              </w:t>
      </w:r>
      <w:r w:rsidR="0065327D">
        <w:rPr>
          <w:sz w:val="40"/>
          <w:szCs w:val="40"/>
        </w:rPr>
        <w:t>Preparing Tray</w:t>
      </w:r>
    </w:p>
    <w:p w:rsidR="00FE0A09" w:rsidRDefault="00FE0A09" w:rsidP="00FE0A09">
      <w:pPr>
        <w:spacing w:after="0"/>
        <w:rPr>
          <w:sz w:val="40"/>
          <w:szCs w:val="40"/>
        </w:rPr>
      </w:pPr>
    </w:p>
    <w:p w:rsidR="00FE0A09" w:rsidRDefault="00FE0A09" w:rsidP="00FE0A09">
      <w:pPr>
        <w:spacing w:after="0"/>
        <w:rPr>
          <w:sz w:val="40"/>
          <w:szCs w:val="40"/>
        </w:rPr>
      </w:pPr>
    </w:p>
    <w:p w:rsidR="00FE0A09" w:rsidRDefault="00FE0A09" w:rsidP="00FE0A09">
      <w:pPr>
        <w:spacing w:after="0"/>
        <w:jc w:val="center"/>
        <w:rPr>
          <w:sz w:val="40"/>
          <w:szCs w:val="40"/>
        </w:rPr>
      </w:pPr>
      <w:r>
        <w:rPr>
          <w:noProof/>
          <w:sz w:val="40"/>
          <w:szCs w:val="40"/>
          <w:lang w:eastAsia="en-AU"/>
        </w:rPr>
        <w:drawing>
          <wp:inline distT="0" distB="0" distL="0" distR="0">
            <wp:extent cx="3773879" cy="2830930"/>
            <wp:effectExtent l="38100" t="57150" r="112321" b="102770"/>
            <wp:docPr id="21" name="Picture 4" descr="C:\Users\michael.van.der.ploe\Desktop\Investigation\Creek Water\Setting up\Seeds on tra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ichael.van.der.ploe\Desktop\Investigation\Creek Water\Setting up\Seeds on trays.JPG"/>
                    <pic:cNvPicPr>
                      <a:picLocks noChangeAspect="1" noChangeArrowheads="1"/>
                    </pic:cNvPicPr>
                  </pic:nvPicPr>
                  <pic:blipFill>
                    <a:blip r:embed="rId16" cstate="print"/>
                    <a:srcRect/>
                    <a:stretch>
                      <a:fillRect/>
                    </a:stretch>
                  </pic:blipFill>
                  <pic:spPr bwMode="auto">
                    <a:xfrm>
                      <a:off x="0" y="0"/>
                      <a:ext cx="3768204" cy="282667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E0A09" w:rsidRDefault="00FE0A09" w:rsidP="00FE0A09">
      <w:pPr>
        <w:spacing w:after="0"/>
        <w:jc w:val="center"/>
        <w:rPr>
          <w:sz w:val="40"/>
          <w:szCs w:val="40"/>
        </w:rPr>
      </w:pPr>
      <w:r>
        <w:rPr>
          <w:sz w:val="40"/>
          <w:szCs w:val="40"/>
        </w:rPr>
        <w:t>Water Samples with Seeding Trays</w:t>
      </w:r>
    </w:p>
    <w:p w:rsidR="00FE0A09" w:rsidRDefault="00FE0A09" w:rsidP="00FE0A09">
      <w:pPr>
        <w:spacing w:after="0"/>
        <w:jc w:val="center"/>
        <w:rPr>
          <w:sz w:val="40"/>
          <w:szCs w:val="40"/>
        </w:rPr>
      </w:pPr>
    </w:p>
    <w:p w:rsidR="00FE0A09" w:rsidRDefault="00FE0A09" w:rsidP="00FE0A09">
      <w:pPr>
        <w:spacing w:after="0"/>
        <w:rPr>
          <w:sz w:val="40"/>
          <w:szCs w:val="40"/>
        </w:rPr>
      </w:pPr>
    </w:p>
    <w:p w:rsidR="00FE0A09" w:rsidRDefault="00FE0A09" w:rsidP="00FE0A09">
      <w:pPr>
        <w:spacing w:after="0"/>
        <w:rPr>
          <w:sz w:val="40"/>
          <w:szCs w:val="40"/>
        </w:rPr>
      </w:pPr>
    </w:p>
    <w:p w:rsidR="00FE0A09" w:rsidRDefault="00FE0A09" w:rsidP="00FE0A09">
      <w:pPr>
        <w:spacing w:after="0"/>
        <w:rPr>
          <w:sz w:val="40"/>
          <w:szCs w:val="40"/>
        </w:rPr>
      </w:pPr>
    </w:p>
    <w:p w:rsidR="00FE0A09" w:rsidRPr="00FE0A09" w:rsidRDefault="00FE0A09" w:rsidP="00FE0A09">
      <w:pPr>
        <w:spacing w:after="0"/>
        <w:rPr>
          <w:sz w:val="40"/>
          <w:szCs w:val="40"/>
        </w:rPr>
      </w:pPr>
    </w:p>
    <w:p w:rsidR="00FE0A09" w:rsidRDefault="00FE0A09" w:rsidP="0065327D">
      <w:pPr>
        <w:spacing w:after="0"/>
        <w:jc w:val="center"/>
        <w:rPr>
          <w:sz w:val="40"/>
          <w:szCs w:val="40"/>
        </w:rPr>
      </w:pPr>
    </w:p>
    <w:p w:rsidR="0065327D" w:rsidRDefault="0065327D" w:rsidP="0065327D">
      <w:pPr>
        <w:spacing w:after="0"/>
        <w:jc w:val="center"/>
        <w:rPr>
          <w:sz w:val="40"/>
          <w:szCs w:val="40"/>
        </w:rPr>
      </w:pPr>
      <w:r>
        <w:rPr>
          <w:noProof/>
          <w:sz w:val="40"/>
          <w:szCs w:val="40"/>
          <w:lang w:eastAsia="en-AU"/>
        </w:rPr>
        <w:drawing>
          <wp:inline distT="0" distB="0" distL="0" distR="0">
            <wp:extent cx="5922686" cy="1827282"/>
            <wp:effectExtent l="38100" t="57150" r="116164" b="96768"/>
            <wp:docPr id="9" name="Picture 1" descr="C:\Users\michael.van.der.ploe\Desktop\Investigation\Creek Water\Inglis\Ingl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chael.van.der.ploe\Desktop\Investigation\Creek Water\Inglis\Inglis.JPG"/>
                    <pic:cNvPicPr>
                      <a:picLocks noChangeAspect="1" noChangeArrowheads="1"/>
                    </pic:cNvPicPr>
                  </pic:nvPicPr>
                  <pic:blipFill>
                    <a:blip r:embed="rId17" cstate="print"/>
                    <a:srcRect l="3259" t="26568" b="33436"/>
                    <a:stretch>
                      <a:fillRect/>
                    </a:stretch>
                  </pic:blipFill>
                  <pic:spPr bwMode="auto">
                    <a:xfrm>
                      <a:off x="0" y="0"/>
                      <a:ext cx="5922686" cy="182728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5327D" w:rsidRDefault="0065327D" w:rsidP="0065327D">
      <w:pPr>
        <w:spacing w:after="0"/>
        <w:jc w:val="center"/>
        <w:rPr>
          <w:sz w:val="40"/>
          <w:szCs w:val="40"/>
        </w:rPr>
      </w:pPr>
      <w:r>
        <w:rPr>
          <w:sz w:val="40"/>
          <w:szCs w:val="40"/>
        </w:rPr>
        <w:t>Alfalfa Seeds Growing in Trays</w:t>
      </w:r>
    </w:p>
    <w:p w:rsidR="00FE0A09" w:rsidRDefault="00FE0A09" w:rsidP="0065327D">
      <w:pPr>
        <w:spacing w:after="0"/>
        <w:jc w:val="center"/>
        <w:rPr>
          <w:sz w:val="40"/>
          <w:szCs w:val="40"/>
        </w:rPr>
      </w:pPr>
    </w:p>
    <w:p w:rsidR="0065327D" w:rsidRDefault="0065327D" w:rsidP="0065327D">
      <w:pPr>
        <w:spacing w:after="0"/>
        <w:jc w:val="center"/>
        <w:rPr>
          <w:sz w:val="40"/>
          <w:szCs w:val="40"/>
        </w:rPr>
      </w:pPr>
    </w:p>
    <w:p w:rsidR="00FE0A09" w:rsidRDefault="00FE0A09" w:rsidP="0065327D">
      <w:pPr>
        <w:spacing w:after="0"/>
        <w:jc w:val="center"/>
        <w:rPr>
          <w:sz w:val="40"/>
          <w:szCs w:val="40"/>
        </w:rPr>
      </w:pPr>
    </w:p>
    <w:p w:rsidR="0065327D" w:rsidRDefault="0065327D" w:rsidP="0065327D">
      <w:pPr>
        <w:spacing w:after="0"/>
        <w:jc w:val="center"/>
        <w:rPr>
          <w:sz w:val="40"/>
          <w:szCs w:val="40"/>
        </w:rPr>
      </w:pPr>
      <w:r>
        <w:rPr>
          <w:noProof/>
          <w:sz w:val="40"/>
          <w:szCs w:val="40"/>
          <w:lang w:eastAsia="en-AU"/>
        </w:rPr>
        <w:drawing>
          <wp:inline distT="0" distB="0" distL="0" distR="0">
            <wp:extent cx="3667996" cy="2751503"/>
            <wp:effectExtent l="38100" t="57150" r="122954" b="86947"/>
            <wp:docPr id="11" name="Picture 2" descr="C:\Users\michael.van.der.ploe\Desktop\Investigation\Creek Water\Setting up\PH Tes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chael.van.der.ploe\Desktop\Investigation\Creek Water\Setting up\PH Testing.JPG"/>
                    <pic:cNvPicPr>
                      <a:picLocks noChangeAspect="1" noChangeArrowheads="1"/>
                    </pic:cNvPicPr>
                  </pic:nvPicPr>
                  <pic:blipFill>
                    <a:blip r:embed="rId18" cstate="print"/>
                    <a:srcRect/>
                    <a:stretch>
                      <a:fillRect/>
                    </a:stretch>
                  </pic:blipFill>
                  <pic:spPr bwMode="auto">
                    <a:xfrm>
                      <a:off x="0" y="0"/>
                      <a:ext cx="3666393" cy="275030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5327D" w:rsidRDefault="0065327D" w:rsidP="0065327D">
      <w:pPr>
        <w:spacing w:after="0"/>
        <w:jc w:val="center"/>
        <w:rPr>
          <w:sz w:val="40"/>
          <w:szCs w:val="40"/>
        </w:rPr>
      </w:pPr>
      <w:r>
        <w:rPr>
          <w:sz w:val="40"/>
          <w:szCs w:val="40"/>
        </w:rPr>
        <w:t>Testing PH of the Water</w:t>
      </w:r>
    </w:p>
    <w:p w:rsidR="0065327D" w:rsidRDefault="0065327D" w:rsidP="0065327D">
      <w:pPr>
        <w:spacing w:after="0"/>
        <w:jc w:val="center"/>
        <w:rPr>
          <w:sz w:val="40"/>
          <w:szCs w:val="40"/>
        </w:rPr>
      </w:pPr>
    </w:p>
    <w:p w:rsidR="0065327D" w:rsidRDefault="0065327D" w:rsidP="0065327D">
      <w:pPr>
        <w:spacing w:after="0"/>
        <w:jc w:val="center"/>
        <w:rPr>
          <w:sz w:val="40"/>
          <w:szCs w:val="40"/>
        </w:rPr>
      </w:pPr>
    </w:p>
    <w:p w:rsidR="0065327D" w:rsidRDefault="0065327D" w:rsidP="0065327D">
      <w:pPr>
        <w:spacing w:after="0"/>
        <w:jc w:val="center"/>
        <w:rPr>
          <w:sz w:val="40"/>
          <w:szCs w:val="40"/>
        </w:rPr>
      </w:pPr>
    </w:p>
    <w:p w:rsidR="0065327D" w:rsidRDefault="0065327D" w:rsidP="0065327D">
      <w:pPr>
        <w:spacing w:after="0"/>
        <w:jc w:val="center"/>
        <w:rPr>
          <w:sz w:val="40"/>
          <w:szCs w:val="40"/>
        </w:rPr>
      </w:pPr>
    </w:p>
    <w:p w:rsidR="0065327D" w:rsidRDefault="0065327D" w:rsidP="0065327D">
      <w:pPr>
        <w:spacing w:after="0"/>
        <w:jc w:val="center"/>
        <w:rPr>
          <w:sz w:val="40"/>
          <w:szCs w:val="40"/>
        </w:rPr>
      </w:pPr>
    </w:p>
    <w:p w:rsidR="0065327D" w:rsidRDefault="0065327D" w:rsidP="0065327D">
      <w:pPr>
        <w:spacing w:after="0"/>
        <w:jc w:val="center"/>
        <w:rPr>
          <w:sz w:val="40"/>
          <w:szCs w:val="40"/>
        </w:rPr>
      </w:pPr>
      <w:r>
        <w:rPr>
          <w:noProof/>
          <w:sz w:val="40"/>
          <w:szCs w:val="40"/>
          <w:lang w:eastAsia="en-AU"/>
        </w:rPr>
        <w:drawing>
          <wp:inline distT="0" distB="0" distL="0" distR="0">
            <wp:extent cx="4011584" cy="3009240"/>
            <wp:effectExtent l="38100" t="57150" r="122266" b="95910"/>
            <wp:docPr id="12" name="Picture 1" descr="C:\Users\michael.van.der.ploe\Desktop\Investigation\Creek Water\Setting up\counting al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chael.van.der.ploe\Desktop\Investigation\Creek Water\Setting up\counting alp.JPG"/>
                    <pic:cNvPicPr>
                      <a:picLocks noChangeAspect="1" noChangeArrowheads="1"/>
                    </pic:cNvPicPr>
                  </pic:nvPicPr>
                  <pic:blipFill>
                    <a:blip r:embed="rId19" cstate="print"/>
                    <a:srcRect/>
                    <a:stretch>
                      <a:fillRect/>
                    </a:stretch>
                  </pic:blipFill>
                  <pic:spPr bwMode="auto">
                    <a:xfrm>
                      <a:off x="0" y="0"/>
                      <a:ext cx="4016521" cy="301294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5327D" w:rsidRDefault="0065327D" w:rsidP="0065327D">
      <w:pPr>
        <w:spacing w:after="0"/>
        <w:jc w:val="center"/>
        <w:rPr>
          <w:sz w:val="40"/>
          <w:szCs w:val="40"/>
        </w:rPr>
      </w:pPr>
      <w:r>
        <w:rPr>
          <w:sz w:val="40"/>
          <w:szCs w:val="40"/>
        </w:rPr>
        <w:t>Recording Seed Strike Rate</w:t>
      </w:r>
    </w:p>
    <w:p w:rsidR="0065327D" w:rsidRDefault="0065327D" w:rsidP="0065327D">
      <w:pPr>
        <w:spacing w:after="0"/>
        <w:jc w:val="center"/>
        <w:rPr>
          <w:sz w:val="40"/>
          <w:szCs w:val="40"/>
        </w:rPr>
      </w:pPr>
    </w:p>
    <w:p w:rsidR="0065327D" w:rsidRDefault="0065327D" w:rsidP="0065327D">
      <w:pPr>
        <w:spacing w:after="0"/>
        <w:jc w:val="center"/>
        <w:rPr>
          <w:sz w:val="40"/>
          <w:szCs w:val="40"/>
        </w:rPr>
      </w:pPr>
      <w:r>
        <w:rPr>
          <w:noProof/>
          <w:sz w:val="40"/>
          <w:szCs w:val="40"/>
          <w:lang w:eastAsia="en-AU"/>
        </w:rPr>
        <w:drawing>
          <wp:inline distT="0" distB="0" distL="0" distR="0">
            <wp:extent cx="4127047" cy="3095854"/>
            <wp:effectExtent l="38100" t="57150" r="121103" b="104546"/>
            <wp:docPr id="13" name="Picture 2" descr="C:\Users\michael.van.der.ploe\Desktop\Investigation\Creek Water\Setting up\measuring al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chael.van.der.ploe\Desktop\Investigation\Creek Water\Setting up\measuring alp.JPG"/>
                    <pic:cNvPicPr>
                      <a:picLocks noChangeAspect="1" noChangeArrowheads="1"/>
                    </pic:cNvPicPr>
                  </pic:nvPicPr>
                  <pic:blipFill>
                    <a:blip r:embed="rId20" cstate="print"/>
                    <a:srcRect/>
                    <a:stretch>
                      <a:fillRect/>
                    </a:stretch>
                  </pic:blipFill>
                  <pic:spPr bwMode="auto">
                    <a:xfrm>
                      <a:off x="0" y="0"/>
                      <a:ext cx="4124790" cy="309416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5327D" w:rsidRPr="004B4B35" w:rsidRDefault="0065327D" w:rsidP="004B4B35">
      <w:pPr>
        <w:spacing w:after="0"/>
        <w:jc w:val="center"/>
        <w:rPr>
          <w:sz w:val="40"/>
          <w:szCs w:val="40"/>
        </w:rPr>
      </w:pPr>
      <w:r>
        <w:rPr>
          <w:sz w:val="40"/>
          <w:szCs w:val="40"/>
        </w:rPr>
        <w:t>Measuring Growth</w:t>
      </w:r>
    </w:p>
    <w:p w:rsidR="004B4B35" w:rsidRDefault="004B4B35" w:rsidP="003B3F3C">
      <w:pPr>
        <w:jc w:val="both"/>
        <w:rPr>
          <w:b/>
          <w:i/>
          <w:sz w:val="40"/>
          <w:szCs w:val="40"/>
        </w:rPr>
      </w:pPr>
    </w:p>
    <w:p w:rsidR="004B4B35" w:rsidRDefault="004B4B35" w:rsidP="003B3F3C">
      <w:pPr>
        <w:jc w:val="both"/>
        <w:rPr>
          <w:b/>
          <w:i/>
          <w:sz w:val="40"/>
          <w:szCs w:val="40"/>
        </w:rPr>
      </w:pPr>
    </w:p>
    <w:p w:rsidR="004B4B35" w:rsidRDefault="004B4B35" w:rsidP="003B3F3C">
      <w:pPr>
        <w:jc w:val="both"/>
        <w:rPr>
          <w:b/>
          <w:i/>
          <w:sz w:val="40"/>
          <w:szCs w:val="40"/>
        </w:rPr>
      </w:pPr>
    </w:p>
    <w:p w:rsidR="00141046" w:rsidRDefault="00141046" w:rsidP="003B3F3C">
      <w:pPr>
        <w:jc w:val="both"/>
        <w:rPr>
          <w:b/>
          <w:i/>
          <w:sz w:val="40"/>
          <w:szCs w:val="40"/>
        </w:rPr>
      </w:pPr>
      <w:r w:rsidRPr="00802859">
        <w:rPr>
          <w:b/>
          <w:i/>
          <w:sz w:val="40"/>
          <w:szCs w:val="40"/>
        </w:rPr>
        <w:t>Data</w:t>
      </w:r>
    </w:p>
    <w:p w:rsidR="001C6C6C" w:rsidRPr="001C6C6C" w:rsidRDefault="001C6C6C" w:rsidP="003B3F3C">
      <w:pPr>
        <w:jc w:val="both"/>
        <w:rPr>
          <w:sz w:val="40"/>
          <w:szCs w:val="40"/>
        </w:rPr>
      </w:pPr>
      <w:r w:rsidRPr="001C6C6C">
        <w:rPr>
          <w:sz w:val="40"/>
          <w:szCs w:val="40"/>
        </w:rPr>
        <w:t>Average Growth (centimetres) Week 1</w:t>
      </w:r>
    </w:p>
    <w:tbl>
      <w:tblPr>
        <w:tblStyle w:val="TableGrid"/>
        <w:tblW w:w="0" w:type="auto"/>
        <w:tblLook w:val="04A0" w:firstRow="1" w:lastRow="0" w:firstColumn="1" w:lastColumn="0" w:noHBand="0" w:noVBand="1"/>
      </w:tblPr>
      <w:tblGrid>
        <w:gridCol w:w="1320"/>
        <w:gridCol w:w="1320"/>
        <w:gridCol w:w="1320"/>
        <w:gridCol w:w="1320"/>
        <w:gridCol w:w="1320"/>
        <w:gridCol w:w="1321"/>
        <w:gridCol w:w="1321"/>
      </w:tblGrid>
      <w:tr w:rsidR="001C6C6C" w:rsidTr="001C6C6C">
        <w:tc>
          <w:tcPr>
            <w:tcW w:w="1320" w:type="dxa"/>
          </w:tcPr>
          <w:p w:rsidR="001C6C6C" w:rsidRDefault="001C6C6C" w:rsidP="003B3F3C">
            <w:pPr>
              <w:jc w:val="both"/>
              <w:rPr>
                <w:b/>
                <w:i/>
                <w:sz w:val="40"/>
                <w:szCs w:val="40"/>
              </w:rPr>
            </w:pPr>
          </w:p>
        </w:tc>
        <w:tc>
          <w:tcPr>
            <w:tcW w:w="1320" w:type="dxa"/>
          </w:tcPr>
          <w:p w:rsidR="001C6C6C" w:rsidRPr="001C6C6C" w:rsidRDefault="001C6C6C" w:rsidP="003B3F3C">
            <w:pPr>
              <w:jc w:val="both"/>
              <w:rPr>
                <w:b/>
                <w:sz w:val="40"/>
                <w:szCs w:val="40"/>
              </w:rPr>
            </w:pPr>
            <w:r w:rsidRPr="001C6C6C">
              <w:rPr>
                <w:b/>
                <w:sz w:val="40"/>
                <w:szCs w:val="40"/>
              </w:rPr>
              <w:t>Tap Water</w:t>
            </w:r>
          </w:p>
        </w:tc>
        <w:tc>
          <w:tcPr>
            <w:tcW w:w="1320" w:type="dxa"/>
          </w:tcPr>
          <w:p w:rsidR="001C6C6C" w:rsidRPr="001C6C6C" w:rsidRDefault="001C6C6C" w:rsidP="003B3F3C">
            <w:pPr>
              <w:jc w:val="both"/>
              <w:rPr>
                <w:b/>
                <w:sz w:val="40"/>
                <w:szCs w:val="40"/>
              </w:rPr>
            </w:pPr>
            <w:r w:rsidRPr="001C6C6C">
              <w:rPr>
                <w:b/>
                <w:sz w:val="40"/>
                <w:szCs w:val="40"/>
              </w:rPr>
              <w:t>Big Creek</w:t>
            </w:r>
          </w:p>
          <w:p w:rsidR="001C6C6C" w:rsidRPr="001C6C6C" w:rsidRDefault="001C6C6C" w:rsidP="003B3F3C">
            <w:pPr>
              <w:jc w:val="both"/>
              <w:rPr>
                <w:b/>
                <w:sz w:val="40"/>
                <w:szCs w:val="40"/>
              </w:rPr>
            </w:pPr>
            <w:r w:rsidRPr="001C6C6C">
              <w:rPr>
                <w:b/>
                <w:sz w:val="40"/>
                <w:szCs w:val="40"/>
              </w:rPr>
              <w:t>Site 1</w:t>
            </w:r>
          </w:p>
        </w:tc>
        <w:tc>
          <w:tcPr>
            <w:tcW w:w="1320" w:type="dxa"/>
          </w:tcPr>
          <w:p w:rsidR="001C6C6C" w:rsidRPr="001C6C6C" w:rsidRDefault="001C6C6C" w:rsidP="003B3F3C">
            <w:pPr>
              <w:jc w:val="both"/>
              <w:rPr>
                <w:b/>
                <w:sz w:val="40"/>
                <w:szCs w:val="40"/>
              </w:rPr>
            </w:pPr>
            <w:r w:rsidRPr="001C6C6C">
              <w:rPr>
                <w:b/>
                <w:sz w:val="40"/>
                <w:szCs w:val="40"/>
              </w:rPr>
              <w:t>Big Creek</w:t>
            </w:r>
          </w:p>
          <w:p w:rsidR="001C6C6C" w:rsidRPr="001C6C6C" w:rsidRDefault="001C6C6C" w:rsidP="003B3F3C">
            <w:pPr>
              <w:jc w:val="both"/>
              <w:rPr>
                <w:b/>
                <w:sz w:val="40"/>
                <w:szCs w:val="40"/>
              </w:rPr>
            </w:pPr>
            <w:r w:rsidRPr="001C6C6C">
              <w:rPr>
                <w:b/>
                <w:sz w:val="40"/>
                <w:szCs w:val="40"/>
              </w:rPr>
              <w:t>Site 2</w:t>
            </w:r>
          </w:p>
        </w:tc>
        <w:tc>
          <w:tcPr>
            <w:tcW w:w="1320" w:type="dxa"/>
          </w:tcPr>
          <w:p w:rsidR="001C6C6C" w:rsidRPr="001C6C6C" w:rsidRDefault="001C6C6C" w:rsidP="003B3F3C">
            <w:pPr>
              <w:jc w:val="both"/>
              <w:rPr>
                <w:b/>
                <w:sz w:val="40"/>
                <w:szCs w:val="40"/>
              </w:rPr>
            </w:pPr>
            <w:r w:rsidRPr="001C6C6C">
              <w:rPr>
                <w:b/>
                <w:sz w:val="40"/>
                <w:szCs w:val="40"/>
              </w:rPr>
              <w:t xml:space="preserve">Camp </w:t>
            </w:r>
          </w:p>
          <w:p w:rsidR="001C6C6C" w:rsidRPr="001C6C6C" w:rsidRDefault="001C6C6C" w:rsidP="003B3F3C">
            <w:pPr>
              <w:jc w:val="both"/>
              <w:rPr>
                <w:b/>
                <w:sz w:val="40"/>
                <w:szCs w:val="40"/>
              </w:rPr>
            </w:pPr>
            <w:r w:rsidRPr="001C6C6C">
              <w:rPr>
                <w:b/>
                <w:sz w:val="40"/>
                <w:szCs w:val="40"/>
              </w:rPr>
              <w:t>Creek</w:t>
            </w:r>
          </w:p>
        </w:tc>
        <w:tc>
          <w:tcPr>
            <w:tcW w:w="1321" w:type="dxa"/>
          </w:tcPr>
          <w:p w:rsidR="001C6C6C" w:rsidRPr="001C6C6C" w:rsidRDefault="001C6C6C" w:rsidP="003B3F3C">
            <w:pPr>
              <w:jc w:val="both"/>
              <w:rPr>
                <w:b/>
                <w:sz w:val="40"/>
                <w:szCs w:val="40"/>
              </w:rPr>
            </w:pPr>
            <w:r w:rsidRPr="001C6C6C">
              <w:rPr>
                <w:b/>
                <w:sz w:val="40"/>
                <w:szCs w:val="40"/>
              </w:rPr>
              <w:t>Port Creek</w:t>
            </w:r>
          </w:p>
          <w:p w:rsidR="001C6C6C" w:rsidRPr="001C6C6C" w:rsidRDefault="001C6C6C" w:rsidP="003B3F3C">
            <w:pPr>
              <w:jc w:val="both"/>
              <w:rPr>
                <w:b/>
                <w:sz w:val="40"/>
                <w:szCs w:val="40"/>
              </w:rPr>
            </w:pPr>
          </w:p>
        </w:tc>
        <w:tc>
          <w:tcPr>
            <w:tcW w:w="1321" w:type="dxa"/>
          </w:tcPr>
          <w:p w:rsidR="001C6C6C" w:rsidRPr="001C6C6C" w:rsidRDefault="001C6C6C" w:rsidP="003B3F3C">
            <w:pPr>
              <w:jc w:val="both"/>
              <w:rPr>
                <w:b/>
                <w:sz w:val="40"/>
                <w:szCs w:val="40"/>
              </w:rPr>
            </w:pPr>
            <w:proofErr w:type="spellStart"/>
            <w:r w:rsidRPr="001C6C6C">
              <w:rPr>
                <w:b/>
                <w:sz w:val="40"/>
                <w:szCs w:val="40"/>
              </w:rPr>
              <w:t>Inglis</w:t>
            </w:r>
            <w:proofErr w:type="spellEnd"/>
            <w:r w:rsidRPr="001C6C6C">
              <w:rPr>
                <w:b/>
                <w:sz w:val="40"/>
                <w:szCs w:val="40"/>
              </w:rPr>
              <w:t xml:space="preserve"> River</w:t>
            </w:r>
          </w:p>
        </w:tc>
      </w:tr>
      <w:tr w:rsidR="001C6C6C" w:rsidTr="001C6C6C">
        <w:tc>
          <w:tcPr>
            <w:tcW w:w="1320" w:type="dxa"/>
          </w:tcPr>
          <w:p w:rsidR="001C6C6C" w:rsidRPr="001C6C6C" w:rsidRDefault="001C6C6C" w:rsidP="003B3F3C">
            <w:pPr>
              <w:jc w:val="both"/>
              <w:rPr>
                <w:b/>
                <w:sz w:val="40"/>
                <w:szCs w:val="40"/>
              </w:rPr>
            </w:pPr>
            <w:r w:rsidRPr="001C6C6C">
              <w:rPr>
                <w:b/>
                <w:sz w:val="40"/>
                <w:szCs w:val="40"/>
              </w:rPr>
              <w:t>Tray 1</w:t>
            </w:r>
          </w:p>
        </w:tc>
        <w:tc>
          <w:tcPr>
            <w:tcW w:w="1320" w:type="dxa"/>
          </w:tcPr>
          <w:p w:rsidR="001C6C6C" w:rsidRPr="001C6C6C" w:rsidRDefault="001C6C6C" w:rsidP="003B3F3C">
            <w:pPr>
              <w:jc w:val="both"/>
              <w:rPr>
                <w:sz w:val="40"/>
                <w:szCs w:val="40"/>
              </w:rPr>
            </w:pPr>
            <w:r w:rsidRPr="001C6C6C">
              <w:rPr>
                <w:sz w:val="40"/>
                <w:szCs w:val="40"/>
              </w:rPr>
              <w:t>4.4</w:t>
            </w:r>
          </w:p>
        </w:tc>
        <w:tc>
          <w:tcPr>
            <w:tcW w:w="1320" w:type="dxa"/>
          </w:tcPr>
          <w:p w:rsidR="001C6C6C" w:rsidRPr="001C6C6C" w:rsidRDefault="001C6C6C" w:rsidP="003B3F3C">
            <w:pPr>
              <w:jc w:val="both"/>
              <w:rPr>
                <w:sz w:val="40"/>
                <w:szCs w:val="40"/>
              </w:rPr>
            </w:pPr>
            <w:r w:rsidRPr="001C6C6C">
              <w:rPr>
                <w:sz w:val="40"/>
                <w:szCs w:val="40"/>
              </w:rPr>
              <w:t>3.8</w:t>
            </w:r>
          </w:p>
        </w:tc>
        <w:tc>
          <w:tcPr>
            <w:tcW w:w="1320" w:type="dxa"/>
          </w:tcPr>
          <w:p w:rsidR="001C6C6C" w:rsidRPr="001C6C6C" w:rsidRDefault="001C6C6C" w:rsidP="003B3F3C">
            <w:pPr>
              <w:jc w:val="both"/>
              <w:rPr>
                <w:sz w:val="40"/>
                <w:szCs w:val="40"/>
              </w:rPr>
            </w:pPr>
            <w:r w:rsidRPr="001C6C6C">
              <w:rPr>
                <w:sz w:val="40"/>
                <w:szCs w:val="40"/>
              </w:rPr>
              <w:t>5.2</w:t>
            </w:r>
          </w:p>
        </w:tc>
        <w:tc>
          <w:tcPr>
            <w:tcW w:w="1320" w:type="dxa"/>
          </w:tcPr>
          <w:p w:rsidR="001C6C6C" w:rsidRPr="001C6C6C" w:rsidRDefault="001C6C6C" w:rsidP="003B3F3C">
            <w:pPr>
              <w:jc w:val="both"/>
              <w:rPr>
                <w:sz w:val="40"/>
                <w:szCs w:val="40"/>
              </w:rPr>
            </w:pPr>
            <w:r w:rsidRPr="001C6C6C">
              <w:rPr>
                <w:sz w:val="40"/>
                <w:szCs w:val="40"/>
              </w:rPr>
              <w:t>3.0</w:t>
            </w:r>
          </w:p>
        </w:tc>
        <w:tc>
          <w:tcPr>
            <w:tcW w:w="1321" w:type="dxa"/>
          </w:tcPr>
          <w:p w:rsidR="001C6C6C" w:rsidRPr="001C6C6C" w:rsidRDefault="001C6C6C" w:rsidP="003B3F3C">
            <w:pPr>
              <w:jc w:val="both"/>
              <w:rPr>
                <w:sz w:val="40"/>
                <w:szCs w:val="40"/>
              </w:rPr>
            </w:pPr>
            <w:r w:rsidRPr="001C6C6C">
              <w:rPr>
                <w:sz w:val="40"/>
                <w:szCs w:val="40"/>
              </w:rPr>
              <w:t>4.0</w:t>
            </w:r>
          </w:p>
        </w:tc>
        <w:tc>
          <w:tcPr>
            <w:tcW w:w="1321" w:type="dxa"/>
          </w:tcPr>
          <w:p w:rsidR="001C6C6C" w:rsidRPr="001C6C6C" w:rsidRDefault="001C6C6C" w:rsidP="003B3F3C">
            <w:pPr>
              <w:jc w:val="both"/>
              <w:rPr>
                <w:sz w:val="40"/>
                <w:szCs w:val="40"/>
              </w:rPr>
            </w:pPr>
            <w:r w:rsidRPr="001C6C6C">
              <w:rPr>
                <w:sz w:val="40"/>
                <w:szCs w:val="40"/>
              </w:rPr>
              <w:t>5.0</w:t>
            </w:r>
          </w:p>
        </w:tc>
      </w:tr>
      <w:tr w:rsidR="001C6C6C" w:rsidTr="001C6C6C">
        <w:tc>
          <w:tcPr>
            <w:tcW w:w="1320" w:type="dxa"/>
          </w:tcPr>
          <w:p w:rsidR="001C6C6C" w:rsidRPr="001C6C6C" w:rsidRDefault="001C6C6C" w:rsidP="003B3F3C">
            <w:pPr>
              <w:jc w:val="both"/>
              <w:rPr>
                <w:b/>
                <w:sz w:val="40"/>
                <w:szCs w:val="40"/>
              </w:rPr>
            </w:pPr>
            <w:r w:rsidRPr="001C6C6C">
              <w:rPr>
                <w:b/>
                <w:sz w:val="40"/>
                <w:szCs w:val="40"/>
              </w:rPr>
              <w:t>Tray 2</w:t>
            </w:r>
          </w:p>
        </w:tc>
        <w:tc>
          <w:tcPr>
            <w:tcW w:w="1320" w:type="dxa"/>
          </w:tcPr>
          <w:p w:rsidR="001C6C6C" w:rsidRPr="001C6C6C" w:rsidRDefault="001C6C6C" w:rsidP="003B3F3C">
            <w:pPr>
              <w:jc w:val="both"/>
              <w:rPr>
                <w:sz w:val="40"/>
                <w:szCs w:val="40"/>
              </w:rPr>
            </w:pPr>
            <w:r w:rsidRPr="001C6C6C">
              <w:rPr>
                <w:sz w:val="40"/>
                <w:szCs w:val="40"/>
              </w:rPr>
              <w:t>4.2</w:t>
            </w:r>
          </w:p>
        </w:tc>
        <w:tc>
          <w:tcPr>
            <w:tcW w:w="1320" w:type="dxa"/>
          </w:tcPr>
          <w:p w:rsidR="001C6C6C" w:rsidRPr="001C6C6C" w:rsidRDefault="001C6C6C" w:rsidP="003B3F3C">
            <w:pPr>
              <w:jc w:val="both"/>
              <w:rPr>
                <w:sz w:val="40"/>
                <w:szCs w:val="40"/>
              </w:rPr>
            </w:pPr>
            <w:r w:rsidRPr="001C6C6C">
              <w:rPr>
                <w:sz w:val="40"/>
                <w:szCs w:val="40"/>
              </w:rPr>
              <w:t>3.3</w:t>
            </w:r>
          </w:p>
        </w:tc>
        <w:tc>
          <w:tcPr>
            <w:tcW w:w="1320" w:type="dxa"/>
          </w:tcPr>
          <w:p w:rsidR="001C6C6C" w:rsidRPr="001C6C6C" w:rsidRDefault="001C6C6C" w:rsidP="003B3F3C">
            <w:pPr>
              <w:jc w:val="both"/>
              <w:rPr>
                <w:sz w:val="40"/>
                <w:szCs w:val="40"/>
              </w:rPr>
            </w:pPr>
            <w:r w:rsidRPr="001C6C6C">
              <w:rPr>
                <w:sz w:val="40"/>
                <w:szCs w:val="40"/>
              </w:rPr>
              <w:t>5.0</w:t>
            </w:r>
          </w:p>
        </w:tc>
        <w:tc>
          <w:tcPr>
            <w:tcW w:w="1320" w:type="dxa"/>
          </w:tcPr>
          <w:p w:rsidR="001C6C6C" w:rsidRPr="001C6C6C" w:rsidRDefault="001C6C6C" w:rsidP="003B3F3C">
            <w:pPr>
              <w:jc w:val="both"/>
              <w:rPr>
                <w:sz w:val="40"/>
                <w:szCs w:val="40"/>
              </w:rPr>
            </w:pPr>
            <w:r w:rsidRPr="001C6C6C">
              <w:rPr>
                <w:sz w:val="40"/>
                <w:szCs w:val="40"/>
              </w:rPr>
              <w:t>4.1</w:t>
            </w:r>
          </w:p>
        </w:tc>
        <w:tc>
          <w:tcPr>
            <w:tcW w:w="1321" w:type="dxa"/>
          </w:tcPr>
          <w:p w:rsidR="001C6C6C" w:rsidRPr="001C6C6C" w:rsidRDefault="001C6C6C" w:rsidP="003B3F3C">
            <w:pPr>
              <w:jc w:val="both"/>
              <w:rPr>
                <w:sz w:val="40"/>
                <w:szCs w:val="40"/>
              </w:rPr>
            </w:pPr>
            <w:r w:rsidRPr="001C6C6C">
              <w:rPr>
                <w:sz w:val="40"/>
                <w:szCs w:val="40"/>
              </w:rPr>
              <w:t>4.0</w:t>
            </w:r>
          </w:p>
        </w:tc>
        <w:tc>
          <w:tcPr>
            <w:tcW w:w="1321" w:type="dxa"/>
          </w:tcPr>
          <w:p w:rsidR="001C6C6C" w:rsidRPr="001C6C6C" w:rsidRDefault="001C6C6C" w:rsidP="003B3F3C">
            <w:pPr>
              <w:jc w:val="both"/>
              <w:rPr>
                <w:sz w:val="40"/>
                <w:szCs w:val="40"/>
              </w:rPr>
            </w:pPr>
            <w:r w:rsidRPr="001C6C6C">
              <w:rPr>
                <w:sz w:val="40"/>
                <w:szCs w:val="40"/>
              </w:rPr>
              <w:t>4.4</w:t>
            </w:r>
          </w:p>
        </w:tc>
      </w:tr>
    </w:tbl>
    <w:p w:rsidR="001C6C6C" w:rsidRDefault="001C6C6C" w:rsidP="003B3F3C">
      <w:pPr>
        <w:jc w:val="both"/>
        <w:rPr>
          <w:b/>
          <w:i/>
          <w:sz w:val="40"/>
          <w:szCs w:val="40"/>
        </w:rPr>
      </w:pPr>
    </w:p>
    <w:p w:rsidR="00F95DFB" w:rsidRPr="00802859" w:rsidRDefault="00F95DFB" w:rsidP="003B3F3C">
      <w:pPr>
        <w:jc w:val="both"/>
        <w:rPr>
          <w:b/>
          <w:i/>
          <w:sz w:val="40"/>
          <w:szCs w:val="40"/>
        </w:rPr>
      </w:pPr>
    </w:p>
    <w:p w:rsidR="00802859" w:rsidRDefault="00802859" w:rsidP="003B3F3C">
      <w:pPr>
        <w:jc w:val="both"/>
        <w:rPr>
          <w:i/>
          <w:sz w:val="32"/>
          <w:szCs w:val="32"/>
        </w:rPr>
      </w:pPr>
      <w:r w:rsidRPr="00802859">
        <w:rPr>
          <w:i/>
          <w:noProof/>
          <w:sz w:val="32"/>
          <w:szCs w:val="32"/>
          <w:lang w:eastAsia="en-AU"/>
        </w:rPr>
        <w:drawing>
          <wp:inline distT="0" distB="0" distL="0" distR="0">
            <wp:extent cx="5731510" cy="3288883"/>
            <wp:effectExtent l="19050" t="0" r="21590" b="6767"/>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1C6C6C" w:rsidRDefault="001C6C6C" w:rsidP="003B3F3C">
      <w:pPr>
        <w:jc w:val="both"/>
        <w:rPr>
          <w:i/>
          <w:sz w:val="32"/>
          <w:szCs w:val="32"/>
        </w:rPr>
      </w:pPr>
    </w:p>
    <w:p w:rsidR="001C6C6C" w:rsidRDefault="001C6C6C" w:rsidP="001C6C6C">
      <w:pPr>
        <w:jc w:val="both"/>
        <w:rPr>
          <w:b/>
          <w:i/>
          <w:sz w:val="40"/>
          <w:szCs w:val="40"/>
        </w:rPr>
      </w:pPr>
    </w:p>
    <w:p w:rsidR="001C6C6C" w:rsidRDefault="001C6C6C" w:rsidP="001C6C6C">
      <w:pPr>
        <w:jc w:val="both"/>
        <w:rPr>
          <w:b/>
          <w:i/>
          <w:sz w:val="40"/>
          <w:szCs w:val="40"/>
        </w:rPr>
      </w:pPr>
    </w:p>
    <w:p w:rsidR="001C6C6C" w:rsidRDefault="001C6C6C" w:rsidP="001C6C6C">
      <w:pPr>
        <w:jc w:val="both"/>
        <w:rPr>
          <w:b/>
          <w:i/>
          <w:sz w:val="40"/>
          <w:szCs w:val="40"/>
        </w:rPr>
      </w:pPr>
    </w:p>
    <w:p w:rsidR="001C6C6C" w:rsidRPr="001C6C6C" w:rsidRDefault="001C6C6C" w:rsidP="001C6C6C">
      <w:pPr>
        <w:jc w:val="both"/>
        <w:rPr>
          <w:sz w:val="40"/>
          <w:szCs w:val="40"/>
        </w:rPr>
      </w:pPr>
      <w:r w:rsidRPr="001C6C6C">
        <w:rPr>
          <w:sz w:val="40"/>
          <w:szCs w:val="40"/>
        </w:rPr>
        <w:t>Average Growth (centimetres) Week 2</w:t>
      </w:r>
    </w:p>
    <w:tbl>
      <w:tblPr>
        <w:tblStyle w:val="TableGrid"/>
        <w:tblW w:w="0" w:type="auto"/>
        <w:tblLook w:val="04A0" w:firstRow="1" w:lastRow="0" w:firstColumn="1" w:lastColumn="0" w:noHBand="0" w:noVBand="1"/>
      </w:tblPr>
      <w:tblGrid>
        <w:gridCol w:w="1320"/>
        <w:gridCol w:w="1320"/>
        <w:gridCol w:w="1320"/>
        <w:gridCol w:w="1320"/>
        <w:gridCol w:w="1320"/>
        <w:gridCol w:w="1321"/>
        <w:gridCol w:w="1321"/>
      </w:tblGrid>
      <w:tr w:rsidR="001C6C6C" w:rsidTr="001E7534">
        <w:tc>
          <w:tcPr>
            <w:tcW w:w="1320" w:type="dxa"/>
          </w:tcPr>
          <w:p w:rsidR="001C6C6C" w:rsidRPr="001C6C6C" w:rsidRDefault="001C6C6C" w:rsidP="001E7534">
            <w:pPr>
              <w:jc w:val="both"/>
              <w:rPr>
                <w:sz w:val="40"/>
                <w:szCs w:val="40"/>
              </w:rPr>
            </w:pPr>
          </w:p>
        </w:tc>
        <w:tc>
          <w:tcPr>
            <w:tcW w:w="1320" w:type="dxa"/>
          </w:tcPr>
          <w:p w:rsidR="001C6C6C" w:rsidRPr="001C6C6C" w:rsidRDefault="001C6C6C" w:rsidP="001E7534">
            <w:pPr>
              <w:jc w:val="both"/>
              <w:rPr>
                <w:b/>
                <w:sz w:val="40"/>
                <w:szCs w:val="40"/>
              </w:rPr>
            </w:pPr>
            <w:r w:rsidRPr="001C6C6C">
              <w:rPr>
                <w:b/>
                <w:sz w:val="40"/>
                <w:szCs w:val="40"/>
              </w:rPr>
              <w:t>Tap Water</w:t>
            </w:r>
          </w:p>
        </w:tc>
        <w:tc>
          <w:tcPr>
            <w:tcW w:w="1320" w:type="dxa"/>
          </w:tcPr>
          <w:p w:rsidR="001C6C6C" w:rsidRPr="001C6C6C" w:rsidRDefault="001C6C6C" w:rsidP="001E7534">
            <w:pPr>
              <w:jc w:val="both"/>
              <w:rPr>
                <w:b/>
                <w:sz w:val="40"/>
                <w:szCs w:val="40"/>
              </w:rPr>
            </w:pPr>
            <w:r w:rsidRPr="001C6C6C">
              <w:rPr>
                <w:b/>
                <w:sz w:val="40"/>
                <w:szCs w:val="40"/>
              </w:rPr>
              <w:t>Big Creek</w:t>
            </w:r>
          </w:p>
          <w:p w:rsidR="001C6C6C" w:rsidRPr="001C6C6C" w:rsidRDefault="001C6C6C" w:rsidP="001E7534">
            <w:pPr>
              <w:jc w:val="both"/>
              <w:rPr>
                <w:b/>
                <w:sz w:val="40"/>
                <w:szCs w:val="40"/>
              </w:rPr>
            </w:pPr>
            <w:r w:rsidRPr="001C6C6C">
              <w:rPr>
                <w:b/>
                <w:sz w:val="40"/>
                <w:szCs w:val="40"/>
              </w:rPr>
              <w:t>Site 1</w:t>
            </w:r>
          </w:p>
        </w:tc>
        <w:tc>
          <w:tcPr>
            <w:tcW w:w="1320" w:type="dxa"/>
          </w:tcPr>
          <w:p w:rsidR="001C6C6C" w:rsidRPr="001C6C6C" w:rsidRDefault="001C6C6C" w:rsidP="001E7534">
            <w:pPr>
              <w:jc w:val="both"/>
              <w:rPr>
                <w:b/>
                <w:sz w:val="40"/>
                <w:szCs w:val="40"/>
              </w:rPr>
            </w:pPr>
            <w:r w:rsidRPr="001C6C6C">
              <w:rPr>
                <w:b/>
                <w:sz w:val="40"/>
                <w:szCs w:val="40"/>
              </w:rPr>
              <w:t>Big Creek</w:t>
            </w:r>
          </w:p>
          <w:p w:rsidR="001C6C6C" w:rsidRPr="001C6C6C" w:rsidRDefault="001C6C6C" w:rsidP="001E7534">
            <w:pPr>
              <w:jc w:val="both"/>
              <w:rPr>
                <w:b/>
                <w:sz w:val="40"/>
                <w:szCs w:val="40"/>
              </w:rPr>
            </w:pPr>
            <w:r w:rsidRPr="001C6C6C">
              <w:rPr>
                <w:b/>
                <w:sz w:val="40"/>
                <w:szCs w:val="40"/>
              </w:rPr>
              <w:t>Site 2</w:t>
            </w:r>
          </w:p>
        </w:tc>
        <w:tc>
          <w:tcPr>
            <w:tcW w:w="1320" w:type="dxa"/>
          </w:tcPr>
          <w:p w:rsidR="001C6C6C" w:rsidRPr="001C6C6C" w:rsidRDefault="001C6C6C" w:rsidP="001E7534">
            <w:pPr>
              <w:jc w:val="both"/>
              <w:rPr>
                <w:b/>
                <w:sz w:val="40"/>
                <w:szCs w:val="40"/>
              </w:rPr>
            </w:pPr>
            <w:r w:rsidRPr="001C6C6C">
              <w:rPr>
                <w:b/>
                <w:sz w:val="40"/>
                <w:szCs w:val="40"/>
              </w:rPr>
              <w:t xml:space="preserve">Camp </w:t>
            </w:r>
          </w:p>
          <w:p w:rsidR="001C6C6C" w:rsidRPr="001C6C6C" w:rsidRDefault="001C6C6C" w:rsidP="001E7534">
            <w:pPr>
              <w:jc w:val="both"/>
              <w:rPr>
                <w:b/>
                <w:sz w:val="40"/>
                <w:szCs w:val="40"/>
              </w:rPr>
            </w:pPr>
            <w:r w:rsidRPr="001C6C6C">
              <w:rPr>
                <w:b/>
                <w:sz w:val="40"/>
                <w:szCs w:val="40"/>
              </w:rPr>
              <w:t>Creek</w:t>
            </w:r>
          </w:p>
        </w:tc>
        <w:tc>
          <w:tcPr>
            <w:tcW w:w="1321" w:type="dxa"/>
          </w:tcPr>
          <w:p w:rsidR="001C6C6C" w:rsidRPr="001C6C6C" w:rsidRDefault="001C6C6C" w:rsidP="001E7534">
            <w:pPr>
              <w:jc w:val="both"/>
              <w:rPr>
                <w:b/>
                <w:sz w:val="40"/>
                <w:szCs w:val="40"/>
              </w:rPr>
            </w:pPr>
            <w:r w:rsidRPr="001C6C6C">
              <w:rPr>
                <w:b/>
                <w:sz w:val="40"/>
                <w:szCs w:val="40"/>
              </w:rPr>
              <w:t>Port Creek</w:t>
            </w:r>
          </w:p>
          <w:p w:rsidR="001C6C6C" w:rsidRPr="001C6C6C" w:rsidRDefault="001C6C6C" w:rsidP="001E7534">
            <w:pPr>
              <w:jc w:val="both"/>
              <w:rPr>
                <w:b/>
                <w:sz w:val="40"/>
                <w:szCs w:val="40"/>
              </w:rPr>
            </w:pPr>
          </w:p>
        </w:tc>
        <w:tc>
          <w:tcPr>
            <w:tcW w:w="1321" w:type="dxa"/>
          </w:tcPr>
          <w:p w:rsidR="001C6C6C" w:rsidRPr="001C6C6C" w:rsidRDefault="001C6C6C" w:rsidP="001E7534">
            <w:pPr>
              <w:jc w:val="both"/>
              <w:rPr>
                <w:b/>
                <w:sz w:val="40"/>
                <w:szCs w:val="40"/>
              </w:rPr>
            </w:pPr>
            <w:proofErr w:type="spellStart"/>
            <w:r w:rsidRPr="001C6C6C">
              <w:rPr>
                <w:b/>
                <w:sz w:val="40"/>
                <w:szCs w:val="40"/>
              </w:rPr>
              <w:t>Inglis</w:t>
            </w:r>
            <w:proofErr w:type="spellEnd"/>
            <w:r w:rsidRPr="001C6C6C">
              <w:rPr>
                <w:b/>
                <w:sz w:val="40"/>
                <w:szCs w:val="40"/>
              </w:rPr>
              <w:t xml:space="preserve"> River</w:t>
            </w:r>
          </w:p>
        </w:tc>
      </w:tr>
      <w:tr w:rsidR="001C6C6C" w:rsidTr="001E7534">
        <w:tc>
          <w:tcPr>
            <w:tcW w:w="1320" w:type="dxa"/>
          </w:tcPr>
          <w:p w:rsidR="001C6C6C" w:rsidRPr="001C6C6C" w:rsidRDefault="001C6C6C" w:rsidP="001E7534">
            <w:pPr>
              <w:jc w:val="both"/>
              <w:rPr>
                <w:b/>
                <w:sz w:val="40"/>
                <w:szCs w:val="40"/>
              </w:rPr>
            </w:pPr>
            <w:r w:rsidRPr="001C6C6C">
              <w:rPr>
                <w:b/>
                <w:sz w:val="40"/>
                <w:szCs w:val="40"/>
              </w:rPr>
              <w:t>Tray 1</w:t>
            </w:r>
          </w:p>
        </w:tc>
        <w:tc>
          <w:tcPr>
            <w:tcW w:w="1320" w:type="dxa"/>
          </w:tcPr>
          <w:p w:rsidR="001C6C6C" w:rsidRPr="001C6C6C" w:rsidRDefault="001C6C6C" w:rsidP="001E7534">
            <w:pPr>
              <w:jc w:val="both"/>
              <w:rPr>
                <w:sz w:val="40"/>
                <w:szCs w:val="40"/>
              </w:rPr>
            </w:pPr>
            <w:r w:rsidRPr="001C6C6C">
              <w:rPr>
                <w:sz w:val="40"/>
                <w:szCs w:val="40"/>
              </w:rPr>
              <w:t>5.6</w:t>
            </w:r>
          </w:p>
        </w:tc>
        <w:tc>
          <w:tcPr>
            <w:tcW w:w="1320" w:type="dxa"/>
          </w:tcPr>
          <w:p w:rsidR="001C6C6C" w:rsidRPr="001C6C6C" w:rsidRDefault="001C6C6C" w:rsidP="001E7534">
            <w:pPr>
              <w:jc w:val="both"/>
              <w:rPr>
                <w:sz w:val="40"/>
                <w:szCs w:val="40"/>
              </w:rPr>
            </w:pPr>
            <w:r w:rsidRPr="001C6C6C">
              <w:rPr>
                <w:sz w:val="40"/>
                <w:szCs w:val="40"/>
              </w:rPr>
              <w:t>4.2</w:t>
            </w:r>
          </w:p>
        </w:tc>
        <w:tc>
          <w:tcPr>
            <w:tcW w:w="1320" w:type="dxa"/>
          </w:tcPr>
          <w:p w:rsidR="001C6C6C" w:rsidRPr="001C6C6C" w:rsidRDefault="001C6C6C" w:rsidP="001E7534">
            <w:pPr>
              <w:jc w:val="both"/>
              <w:rPr>
                <w:sz w:val="40"/>
                <w:szCs w:val="40"/>
              </w:rPr>
            </w:pPr>
            <w:r w:rsidRPr="001C6C6C">
              <w:rPr>
                <w:sz w:val="40"/>
                <w:szCs w:val="40"/>
              </w:rPr>
              <w:t>6.2</w:t>
            </w:r>
          </w:p>
        </w:tc>
        <w:tc>
          <w:tcPr>
            <w:tcW w:w="1320" w:type="dxa"/>
          </w:tcPr>
          <w:p w:rsidR="001C6C6C" w:rsidRPr="001C6C6C" w:rsidRDefault="001C6C6C" w:rsidP="001E7534">
            <w:pPr>
              <w:jc w:val="both"/>
              <w:rPr>
                <w:sz w:val="40"/>
                <w:szCs w:val="40"/>
              </w:rPr>
            </w:pPr>
            <w:r w:rsidRPr="001C6C6C">
              <w:rPr>
                <w:sz w:val="40"/>
                <w:szCs w:val="40"/>
              </w:rPr>
              <w:t>4.9</w:t>
            </w:r>
          </w:p>
        </w:tc>
        <w:tc>
          <w:tcPr>
            <w:tcW w:w="1321" w:type="dxa"/>
          </w:tcPr>
          <w:p w:rsidR="001C6C6C" w:rsidRPr="001C6C6C" w:rsidRDefault="001C6C6C" w:rsidP="001E7534">
            <w:pPr>
              <w:jc w:val="both"/>
              <w:rPr>
                <w:sz w:val="40"/>
                <w:szCs w:val="40"/>
              </w:rPr>
            </w:pPr>
            <w:r w:rsidRPr="001C6C6C">
              <w:rPr>
                <w:sz w:val="40"/>
                <w:szCs w:val="40"/>
              </w:rPr>
              <w:t>5.7</w:t>
            </w:r>
          </w:p>
        </w:tc>
        <w:tc>
          <w:tcPr>
            <w:tcW w:w="1321" w:type="dxa"/>
          </w:tcPr>
          <w:p w:rsidR="001C6C6C" w:rsidRPr="001C6C6C" w:rsidRDefault="001C6C6C" w:rsidP="001E7534">
            <w:pPr>
              <w:jc w:val="both"/>
              <w:rPr>
                <w:sz w:val="40"/>
                <w:szCs w:val="40"/>
              </w:rPr>
            </w:pPr>
            <w:r w:rsidRPr="001C6C6C">
              <w:rPr>
                <w:sz w:val="40"/>
                <w:szCs w:val="40"/>
              </w:rPr>
              <w:t>5.2</w:t>
            </w:r>
          </w:p>
        </w:tc>
      </w:tr>
      <w:tr w:rsidR="001C6C6C" w:rsidTr="001E7534">
        <w:tc>
          <w:tcPr>
            <w:tcW w:w="1320" w:type="dxa"/>
          </w:tcPr>
          <w:p w:rsidR="001C6C6C" w:rsidRPr="001C6C6C" w:rsidRDefault="001C6C6C" w:rsidP="001E7534">
            <w:pPr>
              <w:jc w:val="both"/>
              <w:rPr>
                <w:b/>
                <w:sz w:val="40"/>
                <w:szCs w:val="40"/>
              </w:rPr>
            </w:pPr>
            <w:r w:rsidRPr="001C6C6C">
              <w:rPr>
                <w:b/>
                <w:sz w:val="40"/>
                <w:szCs w:val="40"/>
              </w:rPr>
              <w:t>Tray 2</w:t>
            </w:r>
          </w:p>
        </w:tc>
        <w:tc>
          <w:tcPr>
            <w:tcW w:w="1320" w:type="dxa"/>
          </w:tcPr>
          <w:p w:rsidR="001C6C6C" w:rsidRPr="001C6C6C" w:rsidRDefault="001C6C6C" w:rsidP="001E7534">
            <w:pPr>
              <w:jc w:val="both"/>
              <w:rPr>
                <w:sz w:val="40"/>
                <w:szCs w:val="40"/>
              </w:rPr>
            </w:pPr>
            <w:r w:rsidRPr="001C6C6C">
              <w:rPr>
                <w:sz w:val="40"/>
                <w:szCs w:val="40"/>
              </w:rPr>
              <w:t>5.7</w:t>
            </w:r>
          </w:p>
        </w:tc>
        <w:tc>
          <w:tcPr>
            <w:tcW w:w="1320" w:type="dxa"/>
          </w:tcPr>
          <w:p w:rsidR="001C6C6C" w:rsidRPr="001C6C6C" w:rsidRDefault="001C6C6C" w:rsidP="001E7534">
            <w:pPr>
              <w:jc w:val="both"/>
              <w:rPr>
                <w:sz w:val="40"/>
                <w:szCs w:val="40"/>
              </w:rPr>
            </w:pPr>
            <w:r w:rsidRPr="001C6C6C">
              <w:rPr>
                <w:sz w:val="40"/>
                <w:szCs w:val="40"/>
              </w:rPr>
              <w:t>5.0</w:t>
            </w:r>
          </w:p>
        </w:tc>
        <w:tc>
          <w:tcPr>
            <w:tcW w:w="1320" w:type="dxa"/>
          </w:tcPr>
          <w:p w:rsidR="001C6C6C" w:rsidRPr="001C6C6C" w:rsidRDefault="001C6C6C" w:rsidP="001E7534">
            <w:pPr>
              <w:jc w:val="both"/>
              <w:rPr>
                <w:sz w:val="40"/>
                <w:szCs w:val="40"/>
              </w:rPr>
            </w:pPr>
            <w:r w:rsidRPr="001C6C6C">
              <w:rPr>
                <w:sz w:val="40"/>
                <w:szCs w:val="40"/>
              </w:rPr>
              <w:t>6.6</w:t>
            </w:r>
          </w:p>
        </w:tc>
        <w:tc>
          <w:tcPr>
            <w:tcW w:w="1320" w:type="dxa"/>
          </w:tcPr>
          <w:p w:rsidR="001C6C6C" w:rsidRPr="001C6C6C" w:rsidRDefault="001C6C6C" w:rsidP="001E7534">
            <w:pPr>
              <w:jc w:val="both"/>
              <w:rPr>
                <w:sz w:val="40"/>
                <w:szCs w:val="40"/>
              </w:rPr>
            </w:pPr>
            <w:r w:rsidRPr="001C6C6C">
              <w:rPr>
                <w:sz w:val="40"/>
                <w:szCs w:val="40"/>
              </w:rPr>
              <w:t>5.7</w:t>
            </w:r>
          </w:p>
        </w:tc>
        <w:tc>
          <w:tcPr>
            <w:tcW w:w="1321" w:type="dxa"/>
          </w:tcPr>
          <w:p w:rsidR="001C6C6C" w:rsidRPr="001C6C6C" w:rsidRDefault="001C6C6C" w:rsidP="001E7534">
            <w:pPr>
              <w:jc w:val="both"/>
              <w:rPr>
                <w:sz w:val="40"/>
                <w:szCs w:val="40"/>
              </w:rPr>
            </w:pPr>
            <w:r w:rsidRPr="001C6C6C">
              <w:rPr>
                <w:sz w:val="40"/>
                <w:szCs w:val="40"/>
              </w:rPr>
              <w:t>5.5</w:t>
            </w:r>
          </w:p>
        </w:tc>
        <w:tc>
          <w:tcPr>
            <w:tcW w:w="1321" w:type="dxa"/>
          </w:tcPr>
          <w:p w:rsidR="001C6C6C" w:rsidRPr="001C6C6C" w:rsidRDefault="001C6C6C" w:rsidP="001E7534">
            <w:pPr>
              <w:jc w:val="both"/>
              <w:rPr>
                <w:sz w:val="40"/>
                <w:szCs w:val="40"/>
              </w:rPr>
            </w:pPr>
            <w:r w:rsidRPr="001C6C6C">
              <w:rPr>
                <w:sz w:val="40"/>
                <w:szCs w:val="40"/>
              </w:rPr>
              <w:t>5.5</w:t>
            </w:r>
          </w:p>
        </w:tc>
      </w:tr>
    </w:tbl>
    <w:p w:rsidR="001C6C6C" w:rsidRPr="00802859" w:rsidRDefault="001C6C6C" w:rsidP="001C6C6C">
      <w:pPr>
        <w:jc w:val="both"/>
        <w:rPr>
          <w:b/>
          <w:i/>
          <w:sz w:val="40"/>
          <w:szCs w:val="40"/>
        </w:rPr>
      </w:pPr>
    </w:p>
    <w:p w:rsidR="001C6C6C" w:rsidRDefault="001C6C6C" w:rsidP="003B3F3C">
      <w:pPr>
        <w:jc w:val="both"/>
        <w:rPr>
          <w:i/>
          <w:sz w:val="32"/>
          <w:szCs w:val="32"/>
        </w:rPr>
      </w:pPr>
    </w:p>
    <w:p w:rsidR="00802859" w:rsidRDefault="00802859" w:rsidP="00802859">
      <w:pPr>
        <w:jc w:val="center"/>
        <w:rPr>
          <w:i/>
          <w:sz w:val="32"/>
          <w:szCs w:val="32"/>
        </w:rPr>
      </w:pPr>
      <w:r w:rsidRPr="00802859">
        <w:rPr>
          <w:i/>
          <w:noProof/>
          <w:sz w:val="32"/>
          <w:szCs w:val="32"/>
          <w:lang w:eastAsia="en-AU"/>
        </w:rPr>
        <w:drawing>
          <wp:inline distT="0" distB="0" distL="0" distR="0">
            <wp:extent cx="5731510" cy="3258265"/>
            <wp:effectExtent l="19050" t="0" r="21590" b="0"/>
            <wp:docPr id="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1C6C6C" w:rsidRDefault="001C6C6C" w:rsidP="00802859">
      <w:pPr>
        <w:jc w:val="center"/>
        <w:rPr>
          <w:i/>
          <w:sz w:val="32"/>
          <w:szCs w:val="32"/>
        </w:rPr>
      </w:pPr>
    </w:p>
    <w:p w:rsidR="001C6C6C" w:rsidRDefault="001C6C6C" w:rsidP="00802859">
      <w:pPr>
        <w:jc w:val="center"/>
        <w:rPr>
          <w:i/>
          <w:sz w:val="32"/>
          <w:szCs w:val="32"/>
        </w:rPr>
      </w:pPr>
    </w:p>
    <w:p w:rsidR="001C6C6C" w:rsidRDefault="001C6C6C" w:rsidP="00802859">
      <w:pPr>
        <w:jc w:val="center"/>
        <w:rPr>
          <w:i/>
          <w:sz w:val="32"/>
          <w:szCs w:val="32"/>
        </w:rPr>
      </w:pPr>
    </w:p>
    <w:p w:rsidR="001C6C6C" w:rsidRDefault="001C6C6C" w:rsidP="00802859">
      <w:pPr>
        <w:jc w:val="center"/>
        <w:rPr>
          <w:i/>
          <w:sz w:val="32"/>
          <w:szCs w:val="32"/>
        </w:rPr>
      </w:pPr>
    </w:p>
    <w:p w:rsidR="00F95DFB" w:rsidRDefault="00F95DFB" w:rsidP="00802859">
      <w:pPr>
        <w:jc w:val="center"/>
        <w:rPr>
          <w:i/>
          <w:sz w:val="32"/>
          <w:szCs w:val="32"/>
        </w:rPr>
      </w:pPr>
    </w:p>
    <w:p w:rsidR="00F95DFB" w:rsidRDefault="00F95DFB" w:rsidP="00802859">
      <w:pPr>
        <w:jc w:val="center"/>
        <w:rPr>
          <w:i/>
          <w:sz w:val="32"/>
          <w:szCs w:val="32"/>
        </w:rPr>
      </w:pPr>
    </w:p>
    <w:p w:rsidR="001C6C6C" w:rsidRDefault="001C6C6C" w:rsidP="00F95DFB">
      <w:pPr>
        <w:spacing w:after="0"/>
        <w:jc w:val="both"/>
        <w:rPr>
          <w:sz w:val="40"/>
          <w:szCs w:val="40"/>
        </w:rPr>
      </w:pPr>
      <w:r w:rsidRPr="00F95DFB">
        <w:rPr>
          <w:sz w:val="40"/>
          <w:szCs w:val="40"/>
        </w:rPr>
        <w:t xml:space="preserve">Percentage of Alfalfa Seed </w:t>
      </w:r>
      <w:r w:rsidR="00F95DFB" w:rsidRPr="00F95DFB">
        <w:rPr>
          <w:sz w:val="40"/>
          <w:szCs w:val="40"/>
        </w:rPr>
        <w:t>that Grew</w:t>
      </w:r>
      <w:r w:rsidRPr="00F95DFB">
        <w:rPr>
          <w:sz w:val="40"/>
          <w:szCs w:val="40"/>
        </w:rPr>
        <w:t xml:space="preserve"> </w:t>
      </w:r>
    </w:p>
    <w:p w:rsidR="00F95DFB" w:rsidRPr="00F95DFB" w:rsidRDefault="00F95DFB" w:rsidP="00F95DFB">
      <w:pPr>
        <w:spacing w:after="0"/>
        <w:jc w:val="both"/>
        <w:rPr>
          <w:sz w:val="40"/>
          <w:szCs w:val="40"/>
        </w:rPr>
      </w:pPr>
      <w:r>
        <w:rPr>
          <w:sz w:val="40"/>
          <w:szCs w:val="40"/>
        </w:rPr>
        <w:t>(Number of alfalfa seeds counted)</w:t>
      </w:r>
    </w:p>
    <w:tbl>
      <w:tblPr>
        <w:tblStyle w:val="TableGrid"/>
        <w:tblW w:w="0" w:type="auto"/>
        <w:tblLook w:val="04A0" w:firstRow="1" w:lastRow="0" w:firstColumn="1" w:lastColumn="0" w:noHBand="0" w:noVBand="1"/>
      </w:tblPr>
      <w:tblGrid>
        <w:gridCol w:w="1320"/>
        <w:gridCol w:w="1320"/>
        <w:gridCol w:w="1320"/>
        <w:gridCol w:w="1320"/>
        <w:gridCol w:w="1320"/>
        <w:gridCol w:w="1321"/>
        <w:gridCol w:w="1321"/>
      </w:tblGrid>
      <w:tr w:rsidR="001C6C6C" w:rsidRPr="00F95DFB" w:rsidTr="001E7534">
        <w:tc>
          <w:tcPr>
            <w:tcW w:w="1320" w:type="dxa"/>
          </w:tcPr>
          <w:p w:rsidR="001C6C6C" w:rsidRPr="00F95DFB" w:rsidRDefault="001C6C6C" w:rsidP="001E7534">
            <w:pPr>
              <w:jc w:val="both"/>
              <w:rPr>
                <w:sz w:val="40"/>
                <w:szCs w:val="40"/>
              </w:rPr>
            </w:pPr>
          </w:p>
        </w:tc>
        <w:tc>
          <w:tcPr>
            <w:tcW w:w="1320" w:type="dxa"/>
          </w:tcPr>
          <w:p w:rsidR="001C6C6C" w:rsidRPr="00F95DFB" w:rsidRDefault="001C6C6C" w:rsidP="001E7534">
            <w:pPr>
              <w:jc w:val="both"/>
              <w:rPr>
                <w:b/>
                <w:sz w:val="40"/>
                <w:szCs w:val="40"/>
              </w:rPr>
            </w:pPr>
            <w:r w:rsidRPr="00F95DFB">
              <w:rPr>
                <w:b/>
                <w:sz w:val="40"/>
                <w:szCs w:val="40"/>
              </w:rPr>
              <w:t>Tap Water</w:t>
            </w:r>
          </w:p>
        </w:tc>
        <w:tc>
          <w:tcPr>
            <w:tcW w:w="1320" w:type="dxa"/>
          </w:tcPr>
          <w:p w:rsidR="001C6C6C" w:rsidRPr="00F95DFB" w:rsidRDefault="001C6C6C" w:rsidP="001E7534">
            <w:pPr>
              <w:jc w:val="both"/>
              <w:rPr>
                <w:b/>
                <w:sz w:val="40"/>
                <w:szCs w:val="40"/>
              </w:rPr>
            </w:pPr>
            <w:r w:rsidRPr="00F95DFB">
              <w:rPr>
                <w:b/>
                <w:sz w:val="40"/>
                <w:szCs w:val="40"/>
              </w:rPr>
              <w:t>Big Creek</w:t>
            </w:r>
          </w:p>
          <w:p w:rsidR="001C6C6C" w:rsidRPr="00F95DFB" w:rsidRDefault="001C6C6C" w:rsidP="001E7534">
            <w:pPr>
              <w:jc w:val="both"/>
              <w:rPr>
                <w:b/>
                <w:sz w:val="40"/>
                <w:szCs w:val="40"/>
              </w:rPr>
            </w:pPr>
            <w:r w:rsidRPr="00F95DFB">
              <w:rPr>
                <w:b/>
                <w:sz w:val="40"/>
                <w:szCs w:val="40"/>
              </w:rPr>
              <w:t>Site 1</w:t>
            </w:r>
          </w:p>
        </w:tc>
        <w:tc>
          <w:tcPr>
            <w:tcW w:w="1320" w:type="dxa"/>
          </w:tcPr>
          <w:p w:rsidR="001C6C6C" w:rsidRPr="00F95DFB" w:rsidRDefault="001C6C6C" w:rsidP="001E7534">
            <w:pPr>
              <w:jc w:val="both"/>
              <w:rPr>
                <w:b/>
                <w:sz w:val="40"/>
                <w:szCs w:val="40"/>
              </w:rPr>
            </w:pPr>
            <w:r w:rsidRPr="00F95DFB">
              <w:rPr>
                <w:b/>
                <w:sz w:val="40"/>
                <w:szCs w:val="40"/>
              </w:rPr>
              <w:t>Big Creek</w:t>
            </w:r>
          </w:p>
          <w:p w:rsidR="001C6C6C" w:rsidRPr="00F95DFB" w:rsidRDefault="001C6C6C" w:rsidP="001E7534">
            <w:pPr>
              <w:jc w:val="both"/>
              <w:rPr>
                <w:b/>
                <w:sz w:val="40"/>
                <w:szCs w:val="40"/>
              </w:rPr>
            </w:pPr>
            <w:r w:rsidRPr="00F95DFB">
              <w:rPr>
                <w:b/>
                <w:sz w:val="40"/>
                <w:szCs w:val="40"/>
              </w:rPr>
              <w:t>Site 2</w:t>
            </w:r>
          </w:p>
        </w:tc>
        <w:tc>
          <w:tcPr>
            <w:tcW w:w="1320" w:type="dxa"/>
          </w:tcPr>
          <w:p w:rsidR="001C6C6C" w:rsidRPr="00F95DFB" w:rsidRDefault="001C6C6C" w:rsidP="001E7534">
            <w:pPr>
              <w:jc w:val="both"/>
              <w:rPr>
                <w:b/>
                <w:sz w:val="40"/>
                <w:szCs w:val="40"/>
              </w:rPr>
            </w:pPr>
            <w:r w:rsidRPr="00F95DFB">
              <w:rPr>
                <w:b/>
                <w:sz w:val="40"/>
                <w:szCs w:val="40"/>
              </w:rPr>
              <w:t xml:space="preserve">Camp </w:t>
            </w:r>
          </w:p>
          <w:p w:rsidR="001C6C6C" w:rsidRPr="00F95DFB" w:rsidRDefault="001C6C6C" w:rsidP="001E7534">
            <w:pPr>
              <w:jc w:val="both"/>
              <w:rPr>
                <w:b/>
                <w:sz w:val="40"/>
                <w:szCs w:val="40"/>
              </w:rPr>
            </w:pPr>
            <w:r w:rsidRPr="00F95DFB">
              <w:rPr>
                <w:b/>
                <w:sz w:val="40"/>
                <w:szCs w:val="40"/>
              </w:rPr>
              <w:t>Creek</w:t>
            </w:r>
          </w:p>
        </w:tc>
        <w:tc>
          <w:tcPr>
            <w:tcW w:w="1321" w:type="dxa"/>
          </w:tcPr>
          <w:p w:rsidR="001C6C6C" w:rsidRPr="00F95DFB" w:rsidRDefault="001C6C6C" w:rsidP="001E7534">
            <w:pPr>
              <w:jc w:val="both"/>
              <w:rPr>
                <w:b/>
                <w:sz w:val="40"/>
                <w:szCs w:val="40"/>
              </w:rPr>
            </w:pPr>
            <w:r w:rsidRPr="00F95DFB">
              <w:rPr>
                <w:b/>
                <w:sz w:val="40"/>
                <w:szCs w:val="40"/>
              </w:rPr>
              <w:t>Port Creek</w:t>
            </w:r>
          </w:p>
          <w:p w:rsidR="001C6C6C" w:rsidRPr="00F95DFB" w:rsidRDefault="001C6C6C" w:rsidP="001E7534">
            <w:pPr>
              <w:jc w:val="both"/>
              <w:rPr>
                <w:b/>
                <w:sz w:val="40"/>
                <w:szCs w:val="40"/>
              </w:rPr>
            </w:pPr>
          </w:p>
        </w:tc>
        <w:tc>
          <w:tcPr>
            <w:tcW w:w="1321" w:type="dxa"/>
          </w:tcPr>
          <w:p w:rsidR="001C6C6C" w:rsidRPr="00F95DFB" w:rsidRDefault="001C6C6C" w:rsidP="001E7534">
            <w:pPr>
              <w:jc w:val="both"/>
              <w:rPr>
                <w:b/>
                <w:sz w:val="40"/>
                <w:szCs w:val="40"/>
              </w:rPr>
            </w:pPr>
            <w:proofErr w:type="spellStart"/>
            <w:r w:rsidRPr="00F95DFB">
              <w:rPr>
                <w:b/>
                <w:sz w:val="40"/>
                <w:szCs w:val="40"/>
              </w:rPr>
              <w:t>Inglis</w:t>
            </w:r>
            <w:proofErr w:type="spellEnd"/>
            <w:r w:rsidRPr="00F95DFB">
              <w:rPr>
                <w:b/>
                <w:sz w:val="40"/>
                <w:szCs w:val="40"/>
              </w:rPr>
              <w:t xml:space="preserve"> River</w:t>
            </w:r>
          </w:p>
        </w:tc>
      </w:tr>
      <w:tr w:rsidR="001C6C6C" w:rsidRPr="00F95DFB" w:rsidTr="001E7534">
        <w:tc>
          <w:tcPr>
            <w:tcW w:w="1320" w:type="dxa"/>
          </w:tcPr>
          <w:p w:rsidR="001C6C6C" w:rsidRPr="00F95DFB" w:rsidRDefault="001C6C6C" w:rsidP="001E7534">
            <w:pPr>
              <w:jc w:val="both"/>
              <w:rPr>
                <w:b/>
                <w:sz w:val="40"/>
                <w:szCs w:val="40"/>
              </w:rPr>
            </w:pPr>
            <w:r w:rsidRPr="00F95DFB">
              <w:rPr>
                <w:b/>
                <w:sz w:val="40"/>
                <w:szCs w:val="40"/>
              </w:rPr>
              <w:t>Tray 1</w:t>
            </w:r>
          </w:p>
        </w:tc>
        <w:tc>
          <w:tcPr>
            <w:tcW w:w="1320" w:type="dxa"/>
          </w:tcPr>
          <w:p w:rsidR="001C6C6C" w:rsidRPr="00F95DFB" w:rsidRDefault="00F95DFB" w:rsidP="001E7534">
            <w:pPr>
              <w:jc w:val="both"/>
              <w:rPr>
                <w:sz w:val="40"/>
                <w:szCs w:val="40"/>
              </w:rPr>
            </w:pPr>
            <w:r>
              <w:rPr>
                <w:sz w:val="40"/>
                <w:szCs w:val="40"/>
              </w:rPr>
              <w:t>70</w:t>
            </w:r>
            <w:r w:rsidR="002E3255">
              <w:rPr>
                <w:sz w:val="40"/>
                <w:szCs w:val="40"/>
              </w:rPr>
              <w:t xml:space="preserve"> (80)</w:t>
            </w:r>
          </w:p>
        </w:tc>
        <w:tc>
          <w:tcPr>
            <w:tcW w:w="1320" w:type="dxa"/>
          </w:tcPr>
          <w:p w:rsidR="001C6C6C" w:rsidRPr="00F95DFB" w:rsidRDefault="00F95DFB" w:rsidP="001E7534">
            <w:pPr>
              <w:jc w:val="both"/>
              <w:rPr>
                <w:sz w:val="40"/>
                <w:szCs w:val="40"/>
              </w:rPr>
            </w:pPr>
            <w:r>
              <w:rPr>
                <w:sz w:val="40"/>
                <w:szCs w:val="40"/>
              </w:rPr>
              <w:t>63</w:t>
            </w:r>
            <w:r w:rsidR="002E3255">
              <w:rPr>
                <w:sz w:val="40"/>
                <w:szCs w:val="40"/>
              </w:rPr>
              <w:t xml:space="preserve"> (107)</w:t>
            </w:r>
          </w:p>
        </w:tc>
        <w:tc>
          <w:tcPr>
            <w:tcW w:w="1320" w:type="dxa"/>
          </w:tcPr>
          <w:p w:rsidR="001C6C6C" w:rsidRDefault="00F95DFB" w:rsidP="001E7534">
            <w:pPr>
              <w:jc w:val="both"/>
              <w:rPr>
                <w:sz w:val="40"/>
                <w:szCs w:val="40"/>
              </w:rPr>
            </w:pPr>
            <w:r>
              <w:rPr>
                <w:sz w:val="40"/>
                <w:szCs w:val="40"/>
              </w:rPr>
              <w:t>71</w:t>
            </w:r>
          </w:p>
          <w:p w:rsidR="002E3255" w:rsidRPr="00F95DFB" w:rsidRDefault="002E3255" w:rsidP="001E7534">
            <w:pPr>
              <w:jc w:val="both"/>
              <w:rPr>
                <w:sz w:val="40"/>
                <w:szCs w:val="40"/>
              </w:rPr>
            </w:pPr>
            <w:r>
              <w:rPr>
                <w:sz w:val="40"/>
                <w:szCs w:val="40"/>
              </w:rPr>
              <w:t>(109)</w:t>
            </w:r>
          </w:p>
        </w:tc>
        <w:tc>
          <w:tcPr>
            <w:tcW w:w="1320" w:type="dxa"/>
          </w:tcPr>
          <w:p w:rsidR="001C6C6C" w:rsidRDefault="00F95DFB" w:rsidP="001E7534">
            <w:pPr>
              <w:jc w:val="both"/>
              <w:rPr>
                <w:sz w:val="40"/>
                <w:szCs w:val="40"/>
              </w:rPr>
            </w:pPr>
            <w:r>
              <w:rPr>
                <w:sz w:val="40"/>
                <w:szCs w:val="40"/>
              </w:rPr>
              <w:t>55</w:t>
            </w:r>
          </w:p>
          <w:p w:rsidR="002E3255" w:rsidRPr="00F95DFB" w:rsidRDefault="002E3255" w:rsidP="001E7534">
            <w:pPr>
              <w:jc w:val="both"/>
              <w:rPr>
                <w:sz w:val="40"/>
                <w:szCs w:val="40"/>
              </w:rPr>
            </w:pPr>
            <w:r>
              <w:rPr>
                <w:sz w:val="40"/>
                <w:szCs w:val="40"/>
              </w:rPr>
              <w:t>(86)</w:t>
            </w:r>
          </w:p>
        </w:tc>
        <w:tc>
          <w:tcPr>
            <w:tcW w:w="1321" w:type="dxa"/>
          </w:tcPr>
          <w:p w:rsidR="001C6C6C" w:rsidRDefault="00F95DFB" w:rsidP="001E7534">
            <w:pPr>
              <w:jc w:val="both"/>
              <w:rPr>
                <w:sz w:val="40"/>
                <w:szCs w:val="40"/>
              </w:rPr>
            </w:pPr>
            <w:r>
              <w:rPr>
                <w:sz w:val="40"/>
                <w:szCs w:val="40"/>
              </w:rPr>
              <w:t>64</w:t>
            </w:r>
          </w:p>
          <w:p w:rsidR="002E3255" w:rsidRPr="00F95DFB" w:rsidRDefault="002E3255" w:rsidP="001E7534">
            <w:pPr>
              <w:jc w:val="both"/>
              <w:rPr>
                <w:sz w:val="40"/>
                <w:szCs w:val="40"/>
              </w:rPr>
            </w:pPr>
            <w:r>
              <w:rPr>
                <w:sz w:val="40"/>
                <w:szCs w:val="40"/>
              </w:rPr>
              <w:t>(78)</w:t>
            </w:r>
          </w:p>
        </w:tc>
        <w:tc>
          <w:tcPr>
            <w:tcW w:w="1321" w:type="dxa"/>
          </w:tcPr>
          <w:p w:rsidR="001C6C6C" w:rsidRDefault="00F95DFB" w:rsidP="001E7534">
            <w:pPr>
              <w:jc w:val="both"/>
              <w:rPr>
                <w:sz w:val="40"/>
                <w:szCs w:val="40"/>
              </w:rPr>
            </w:pPr>
            <w:r>
              <w:rPr>
                <w:sz w:val="40"/>
                <w:szCs w:val="40"/>
              </w:rPr>
              <w:t>58</w:t>
            </w:r>
          </w:p>
          <w:p w:rsidR="002E3255" w:rsidRPr="00F95DFB" w:rsidRDefault="002E3255" w:rsidP="001E7534">
            <w:pPr>
              <w:jc w:val="both"/>
              <w:rPr>
                <w:sz w:val="40"/>
                <w:szCs w:val="40"/>
              </w:rPr>
            </w:pPr>
            <w:r>
              <w:rPr>
                <w:sz w:val="40"/>
                <w:szCs w:val="40"/>
              </w:rPr>
              <w:t>(92)</w:t>
            </w:r>
          </w:p>
        </w:tc>
      </w:tr>
      <w:tr w:rsidR="001C6C6C" w:rsidRPr="00F95DFB" w:rsidTr="001E7534">
        <w:tc>
          <w:tcPr>
            <w:tcW w:w="1320" w:type="dxa"/>
          </w:tcPr>
          <w:p w:rsidR="001C6C6C" w:rsidRPr="00F95DFB" w:rsidRDefault="001C6C6C" w:rsidP="001E7534">
            <w:pPr>
              <w:jc w:val="both"/>
              <w:rPr>
                <w:b/>
                <w:sz w:val="40"/>
                <w:szCs w:val="40"/>
              </w:rPr>
            </w:pPr>
            <w:r w:rsidRPr="00F95DFB">
              <w:rPr>
                <w:b/>
                <w:sz w:val="40"/>
                <w:szCs w:val="40"/>
              </w:rPr>
              <w:t>Tray 2</w:t>
            </w:r>
          </w:p>
        </w:tc>
        <w:tc>
          <w:tcPr>
            <w:tcW w:w="1320" w:type="dxa"/>
          </w:tcPr>
          <w:p w:rsidR="002E3255" w:rsidRPr="00F95DFB" w:rsidRDefault="00F95DFB" w:rsidP="001E7534">
            <w:pPr>
              <w:jc w:val="both"/>
              <w:rPr>
                <w:sz w:val="40"/>
                <w:szCs w:val="40"/>
              </w:rPr>
            </w:pPr>
            <w:r>
              <w:rPr>
                <w:sz w:val="40"/>
                <w:szCs w:val="40"/>
              </w:rPr>
              <w:t>68</w:t>
            </w:r>
            <w:r w:rsidR="002E3255">
              <w:rPr>
                <w:sz w:val="40"/>
                <w:szCs w:val="40"/>
              </w:rPr>
              <w:t xml:space="preserve"> (93)</w:t>
            </w:r>
          </w:p>
        </w:tc>
        <w:tc>
          <w:tcPr>
            <w:tcW w:w="1320" w:type="dxa"/>
          </w:tcPr>
          <w:p w:rsidR="001C6C6C" w:rsidRDefault="00F95DFB" w:rsidP="001E7534">
            <w:pPr>
              <w:jc w:val="both"/>
              <w:rPr>
                <w:sz w:val="40"/>
                <w:szCs w:val="40"/>
              </w:rPr>
            </w:pPr>
            <w:r>
              <w:rPr>
                <w:sz w:val="40"/>
                <w:szCs w:val="40"/>
              </w:rPr>
              <w:t>67</w:t>
            </w:r>
          </w:p>
          <w:p w:rsidR="002E3255" w:rsidRPr="00F95DFB" w:rsidRDefault="002E3255" w:rsidP="001E7534">
            <w:pPr>
              <w:jc w:val="both"/>
              <w:rPr>
                <w:sz w:val="40"/>
                <w:szCs w:val="40"/>
              </w:rPr>
            </w:pPr>
            <w:r>
              <w:rPr>
                <w:sz w:val="40"/>
                <w:szCs w:val="40"/>
              </w:rPr>
              <w:t>(84)</w:t>
            </w:r>
          </w:p>
        </w:tc>
        <w:tc>
          <w:tcPr>
            <w:tcW w:w="1320" w:type="dxa"/>
          </w:tcPr>
          <w:p w:rsidR="001C6C6C" w:rsidRDefault="00F95DFB" w:rsidP="001E7534">
            <w:pPr>
              <w:jc w:val="both"/>
              <w:rPr>
                <w:sz w:val="40"/>
                <w:szCs w:val="40"/>
              </w:rPr>
            </w:pPr>
            <w:r>
              <w:rPr>
                <w:sz w:val="40"/>
                <w:szCs w:val="40"/>
              </w:rPr>
              <w:t>59</w:t>
            </w:r>
          </w:p>
          <w:p w:rsidR="002E3255" w:rsidRPr="00F95DFB" w:rsidRDefault="002E3255" w:rsidP="001E7534">
            <w:pPr>
              <w:jc w:val="both"/>
              <w:rPr>
                <w:sz w:val="40"/>
                <w:szCs w:val="40"/>
              </w:rPr>
            </w:pPr>
            <w:r>
              <w:rPr>
                <w:sz w:val="40"/>
                <w:szCs w:val="40"/>
              </w:rPr>
              <w:t>(104)</w:t>
            </w:r>
          </w:p>
        </w:tc>
        <w:tc>
          <w:tcPr>
            <w:tcW w:w="1320" w:type="dxa"/>
          </w:tcPr>
          <w:p w:rsidR="001C6C6C" w:rsidRDefault="00F95DFB" w:rsidP="001E7534">
            <w:pPr>
              <w:jc w:val="both"/>
              <w:rPr>
                <w:sz w:val="40"/>
                <w:szCs w:val="40"/>
              </w:rPr>
            </w:pPr>
            <w:r>
              <w:rPr>
                <w:sz w:val="40"/>
                <w:szCs w:val="40"/>
              </w:rPr>
              <w:t>56</w:t>
            </w:r>
          </w:p>
          <w:p w:rsidR="002E3255" w:rsidRPr="00F95DFB" w:rsidRDefault="002E3255" w:rsidP="001E7534">
            <w:pPr>
              <w:jc w:val="both"/>
              <w:rPr>
                <w:sz w:val="40"/>
                <w:szCs w:val="40"/>
              </w:rPr>
            </w:pPr>
            <w:r>
              <w:rPr>
                <w:sz w:val="40"/>
                <w:szCs w:val="40"/>
              </w:rPr>
              <w:t>(84)</w:t>
            </w:r>
          </w:p>
        </w:tc>
        <w:tc>
          <w:tcPr>
            <w:tcW w:w="1321" w:type="dxa"/>
          </w:tcPr>
          <w:p w:rsidR="001C6C6C" w:rsidRDefault="00F95DFB" w:rsidP="001E7534">
            <w:pPr>
              <w:jc w:val="both"/>
              <w:rPr>
                <w:sz w:val="40"/>
                <w:szCs w:val="40"/>
              </w:rPr>
            </w:pPr>
            <w:r>
              <w:rPr>
                <w:sz w:val="40"/>
                <w:szCs w:val="40"/>
              </w:rPr>
              <w:t>71</w:t>
            </w:r>
          </w:p>
          <w:p w:rsidR="002E3255" w:rsidRPr="00F95DFB" w:rsidRDefault="002E3255" w:rsidP="001E7534">
            <w:pPr>
              <w:jc w:val="both"/>
              <w:rPr>
                <w:sz w:val="40"/>
                <w:szCs w:val="40"/>
              </w:rPr>
            </w:pPr>
            <w:r>
              <w:rPr>
                <w:sz w:val="40"/>
                <w:szCs w:val="40"/>
              </w:rPr>
              <w:t>(85)</w:t>
            </w:r>
          </w:p>
        </w:tc>
        <w:tc>
          <w:tcPr>
            <w:tcW w:w="1321" w:type="dxa"/>
          </w:tcPr>
          <w:p w:rsidR="001C6C6C" w:rsidRDefault="00F95DFB" w:rsidP="001E7534">
            <w:pPr>
              <w:jc w:val="both"/>
              <w:rPr>
                <w:sz w:val="40"/>
                <w:szCs w:val="40"/>
              </w:rPr>
            </w:pPr>
            <w:r>
              <w:rPr>
                <w:sz w:val="40"/>
                <w:szCs w:val="40"/>
              </w:rPr>
              <w:t>55</w:t>
            </w:r>
          </w:p>
          <w:p w:rsidR="002E3255" w:rsidRPr="00F95DFB" w:rsidRDefault="002E3255" w:rsidP="001E7534">
            <w:pPr>
              <w:jc w:val="both"/>
              <w:rPr>
                <w:sz w:val="40"/>
                <w:szCs w:val="40"/>
              </w:rPr>
            </w:pPr>
            <w:r>
              <w:rPr>
                <w:sz w:val="40"/>
                <w:szCs w:val="40"/>
              </w:rPr>
              <w:t>(98)</w:t>
            </w:r>
          </w:p>
        </w:tc>
      </w:tr>
    </w:tbl>
    <w:p w:rsidR="00FE0A09" w:rsidRDefault="00FE0A09" w:rsidP="00F95DFB">
      <w:pPr>
        <w:rPr>
          <w:i/>
          <w:sz w:val="32"/>
          <w:szCs w:val="32"/>
        </w:rPr>
      </w:pPr>
    </w:p>
    <w:p w:rsidR="002E3255" w:rsidRDefault="002E3255" w:rsidP="00F95DFB">
      <w:pPr>
        <w:rPr>
          <w:i/>
          <w:sz w:val="32"/>
          <w:szCs w:val="32"/>
        </w:rPr>
      </w:pPr>
    </w:p>
    <w:p w:rsidR="007625C3" w:rsidRDefault="00802859" w:rsidP="00F95DFB">
      <w:pPr>
        <w:jc w:val="center"/>
        <w:rPr>
          <w:i/>
          <w:sz w:val="32"/>
          <w:szCs w:val="32"/>
        </w:rPr>
      </w:pPr>
      <w:r w:rsidRPr="00802859">
        <w:rPr>
          <w:i/>
          <w:noProof/>
          <w:sz w:val="32"/>
          <w:szCs w:val="32"/>
          <w:lang w:eastAsia="en-AU"/>
        </w:rPr>
        <w:drawing>
          <wp:inline distT="0" distB="0" distL="0" distR="0">
            <wp:extent cx="5667375" cy="3238500"/>
            <wp:effectExtent l="19050" t="0" r="9525" b="0"/>
            <wp:docPr id="8"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F95DFB" w:rsidRDefault="00F95DFB" w:rsidP="00F95DFB">
      <w:pPr>
        <w:jc w:val="center"/>
        <w:rPr>
          <w:i/>
          <w:sz w:val="32"/>
          <w:szCs w:val="32"/>
        </w:rPr>
      </w:pPr>
    </w:p>
    <w:p w:rsidR="002E3255" w:rsidRDefault="002E3255" w:rsidP="00F95DFB">
      <w:pPr>
        <w:jc w:val="center"/>
        <w:rPr>
          <w:i/>
          <w:sz w:val="32"/>
          <w:szCs w:val="32"/>
        </w:rPr>
      </w:pPr>
    </w:p>
    <w:p w:rsidR="002E3255" w:rsidRDefault="002E3255" w:rsidP="00F95DFB">
      <w:pPr>
        <w:jc w:val="center"/>
        <w:rPr>
          <w:i/>
          <w:sz w:val="32"/>
          <w:szCs w:val="32"/>
        </w:rPr>
      </w:pPr>
    </w:p>
    <w:p w:rsidR="002E3255" w:rsidRPr="00141046" w:rsidRDefault="002E3255" w:rsidP="00F95DFB">
      <w:pPr>
        <w:jc w:val="center"/>
        <w:rPr>
          <w:i/>
          <w:sz w:val="32"/>
          <w:szCs w:val="32"/>
        </w:rPr>
      </w:pPr>
    </w:p>
    <w:tbl>
      <w:tblPr>
        <w:tblStyle w:val="TableGrid"/>
        <w:tblW w:w="0" w:type="auto"/>
        <w:tblLook w:val="04A0" w:firstRow="1" w:lastRow="0" w:firstColumn="1" w:lastColumn="0" w:noHBand="0" w:noVBand="1"/>
      </w:tblPr>
      <w:tblGrid>
        <w:gridCol w:w="4621"/>
        <w:gridCol w:w="4621"/>
      </w:tblGrid>
      <w:tr w:rsidR="007625C3" w:rsidTr="007625C3">
        <w:tc>
          <w:tcPr>
            <w:tcW w:w="4621" w:type="dxa"/>
          </w:tcPr>
          <w:p w:rsidR="007625C3" w:rsidRDefault="007625C3" w:rsidP="003B3F3C">
            <w:pPr>
              <w:jc w:val="both"/>
              <w:rPr>
                <w:i/>
                <w:sz w:val="32"/>
                <w:szCs w:val="32"/>
              </w:rPr>
            </w:pPr>
            <w:r>
              <w:rPr>
                <w:i/>
                <w:sz w:val="32"/>
                <w:szCs w:val="32"/>
              </w:rPr>
              <w:t xml:space="preserve">Site </w:t>
            </w:r>
          </w:p>
        </w:tc>
        <w:tc>
          <w:tcPr>
            <w:tcW w:w="4621" w:type="dxa"/>
          </w:tcPr>
          <w:p w:rsidR="007625C3" w:rsidRDefault="007625C3" w:rsidP="003B3F3C">
            <w:pPr>
              <w:jc w:val="both"/>
              <w:rPr>
                <w:i/>
                <w:sz w:val="32"/>
                <w:szCs w:val="32"/>
              </w:rPr>
            </w:pPr>
            <w:r>
              <w:rPr>
                <w:i/>
                <w:sz w:val="32"/>
                <w:szCs w:val="32"/>
              </w:rPr>
              <w:t>PH Result</w:t>
            </w:r>
          </w:p>
        </w:tc>
      </w:tr>
      <w:tr w:rsidR="007625C3" w:rsidTr="007625C3">
        <w:tc>
          <w:tcPr>
            <w:tcW w:w="4621" w:type="dxa"/>
          </w:tcPr>
          <w:p w:rsidR="007625C3" w:rsidRDefault="007625C3" w:rsidP="003B3F3C">
            <w:pPr>
              <w:jc w:val="both"/>
              <w:rPr>
                <w:i/>
                <w:sz w:val="32"/>
                <w:szCs w:val="32"/>
              </w:rPr>
            </w:pPr>
            <w:r>
              <w:rPr>
                <w:i/>
                <w:sz w:val="32"/>
                <w:szCs w:val="32"/>
              </w:rPr>
              <w:t>Tap Water</w:t>
            </w:r>
          </w:p>
        </w:tc>
        <w:tc>
          <w:tcPr>
            <w:tcW w:w="4621" w:type="dxa"/>
          </w:tcPr>
          <w:p w:rsidR="007625C3" w:rsidRDefault="007625C3" w:rsidP="003B3F3C">
            <w:pPr>
              <w:jc w:val="both"/>
              <w:rPr>
                <w:i/>
                <w:sz w:val="32"/>
                <w:szCs w:val="32"/>
              </w:rPr>
            </w:pPr>
            <w:r>
              <w:rPr>
                <w:i/>
                <w:sz w:val="32"/>
                <w:szCs w:val="32"/>
              </w:rPr>
              <w:t>6</w:t>
            </w:r>
          </w:p>
        </w:tc>
      </w:tr>
      <w:tr w:rsidR="007625C3" w:rsidTr="007625C3">
        <w:tc>
          <w:tcPr>
            <w:tcW w:w="4621" w:type="dxa"/>
          </w:tcPr>
          <w:p w:rsidR="007625C3" w:rsidRDefault="007625C3" w:rsidP="00063C4D">
            <w:pPr>
              <w:jc w:val="both"/>
              <w:rPr>
                <w:i/>
                <w:sz w:val="32"/>
                <w:szCs w:val="32"/>
              </w:rPr>
            </w:pPr>
            <w:r>
              <w:rPr>
                <w:i/>
                <w:sz w:val="32"/>
                <w:szCs w:val="32"/>
              </w:rPr>
              <w:t>Big Creek Site 1</w:t>
            </w:r>
          </w:p>
        </w:tc>
        <w:tc>
          <w:tcPr>
            <w:tcW w:w="4621" w:type="dxa"/>
          </w:tcPr>
          <w:p w:rsidR="007625C3" w:rsidRDefault="00822EAF" w:rsidP="003B3F3C">
            <w:pPr>
              <w:jc w:val="both"/>
              <w:rPr>
                <w:i/>
                <w:sz w:val="32"/>
                <w:szCs w:val="32"/>
              </w:rPr>
            </w:pPr>
            <w:r>
              <w:rPr>
                <w:i/>
                <w:sz w:val="32"/>
                <w:szCs w:val="32"/>
              </w:rPr>
              <w:t>6</w:t>
            </w:r>
          </w:p>
        </w:tc>
      </w:tr>
      <w:tr w:rsidR="007625C3" w:rsidTr="007625C3">
        <w:tc>
          <w:tcPr>
            <w:tcW w:w="4621" w:type="dxa"/>
          </w:tcPr>
          <w:p w:rsidR="007625C3" w:rsidRDefault="007625C3" w:rsidP="00063C4D">
            <w:pPr>
              <w:jc w:val="both"/>
              <w:rPr>
                <w:i/>
                <w:sz w:val="32"/>
                <w:szCs w:val="32"/>
              </w:rPr>
            </w:pPr>
            <w:r>
              <w:rPr>
                <w:i/>
                <w:sz w:val="32"/>
                <w:szCs w:val="32"/>
              </w:rPr>
              <w:t>Big Creek Site 2</w:t>
            </w:r>
          </w:p>
        </w:tc>
        <w:tc>
          <w:tcPr>
            <w:tcW w:w="4621" w:type="dxa"/>
          </w:tcPr>
          <w:p w:rsidR="007625C3" w:rsidRDefault="007625C3" w:rsidP="003B3F3C">
            <w:pPr>
              <w:jc w:val="both"/>
              <w:rPr>
                <w:i/>
                <w:sz w:val="32"/>
                <w:szCs w:val="32"/>
              </w:rPr>
            </w:pPr>
            <w:r>
              <w:rPr>
                <w:i/>
                <w:sz w:val="32"/>
                <w:szCs w:val="32"/>
              </w:rPr>
              <w:t>6</w:t>
            </w:r>
          </w:p>
        </w:tc>
      </w:tr>
      <w:tr w:rsidR="007625C3" w:rsidTr="007625C3">
        <w:tc>
          <w:tcPr>
            <w:tcW w:w="4621" w:type="dxa"/>
          </w:tcPr>
          <w:p w:rsidR="007625C3" w:rsidRDefault="007625C3" w:rsidP="003B3F3C">
            <w:pPr>
              <w:jc w:val="both"/>
              <w:rPr>
                <w:i/>
                <w:sz w:val="32"/>
                <w:szCs w:val="32"/>
              </w:rPr>
            </w:pPr>
            <w:r>
              <w:rPr>
                <w:i/>
                <w:sz w:val="32"/>
                <w:szCs w:val="32"/>
              </w:rPr>
              <w:t>Camp Creek</w:t>
            </w:r>
          </w:p>
        </w:tc>
        <w:tc>
          <w:tcPr>
            <w:tcW w:w="4621" w:type="dxa"/>
          </w:tcPr>
          <w:p w:rsidR="007625C3" w:rsidRDefault="007625C3" w:rsidP="003B3F3C">
            <w:pPr>
              <w:jc w:val="both"/>
              <w:rPr>
                <w:i/>
                <w:sz w:val="32"/>
                <w:szCs w:val="32"/>
              </w:rPr>
            </w:pPr>
            <w:r>
              <w:rPr>
                <w:i/>
                <w:sz w:val="32"/>
                <w:szCs w:val="32"/>
              </w:rPr>
              <w:t>6</w:t>
            </w:r>
          </w:p>
        </w:tc>
      </w:tr>
      <w:tr w:rsidR="007625C3" w:rsidTr="007625C3">
        <w:tc>
          <w:tcPr>
            <w:tcW w:w="4621" w:type="dxa"/>
          </w:tcPr>
          <w:p w:rsidR="007625C3" w:rsidRDefault="007625C3" w:rsidP="003B3F3C">
            <w:pPr>
              <w:jc w:val="both"/>
              <w:rPr>
                <w:i/>
                <w:sz w:val="32"/>
                <w:szCs w:val="32"/>
              </w:rPr>
            </w:pPr>
            <w:r>
              <w:rPr>
                <w:i/>
                <w:sz w:val="32"/>
                <w:szCs w:val="32"/>
              </w:rPr>
              <w:t>Port Creek</w:t>
            </w:r>
          </w:p>
        </w:tc>
        <w:tc>
          <w:tcPr>
            <w:tcW w:w="4621" w:type="dxa"/>
          </w:tcPr>
          <w:p w:rsidR="007625C3" w:rsidRDefault="007625C3" w:rsidP="003B3F3C">
            <w:pPr>
              <w:jc w:val="both"/>
              <w:rPr>
                <w:i/>
                <w:sz w:val="32"/>
                <w:szCs w:val="32"/>
              </w:rPr>
            </w:pPr>
            <w:r>
              <w:rPr>
                <w:i/>
                <w:sz w:val="32"/>
                <w:szCs w:val="32"/>
              </w:rPr>
              <w:t>6</w:t>
            </w:r>
          </w:p>
        </w:tc>
      </w:tr>
      <w:tr w:rsidR="007625C3" w:rsidTr="007625C3">
        <w:tc>
          <w:tcPr>
            <w:tcW w:w="4621" w:type="dxa"/>
          </w:tcPr>
          <w:p w:rsidR="007625C3" w:rsidRDefault="007625C3" w:rsidP="003B3F3C">
            <w:pPr>
              <w:jc w:val="both"/>
              <w:rPr>
                <w:i/>
                <w:sz w:val="32"/>
                <w:szCs w:val="32"/>
              </w:rPr>
            </w:pPr>
            <w:proofErr w:type="spellStart"/>
            <w:r>
              <w:rPr>
                <w:i/>
                <w:sz w:val="32"/>
                <w:szCs w:val="32"/>
              </w:rPr>
              <w:t>Inglis</w:t>
            </w:r>
            <w:proofErr w:type="spellEnd"/>
            <w:r>
              <w:rPr>
                <w:i/>
                <w:sz w:val="32"/>
                <w:szCs w:val="32"/>
              </w:rPr>
              <w:t xml:space="preserve"> River</w:t>
            </w:r>
          </w:p>
        </w:tc>
        <w:tc>
          <w:tcPr>
            <w:tcW w:w="4621" w:type="dxa"/>
          </w:tcPr>
          <w:p w:rsidR="007625C3" w:rsidRDefault="007625C3" w:rsidP="003B3F3C">
            <w:pPr>
              <w:jc w:val="both"/>
              <w:rPr>
                <w:i/>
                <w:sz w:val="32"/>
                <w:szCs w:val="32"/>
              </w:rPr>
            </w:pPr>
            <w:r>
              <w:rPr>
                <w:i/>
                <w:sz w:val="32"/>
                <w:szCs w:val="32"/>
              </w:rPr>
              <w:t>5</w:t>
            </w:r>
          </w:p>
        </w:tc>
      </w:tr>
    </w:tbl>
    <w:p w:rsidR="002E3255" w:rsidRDefault="002E3255" w:rsidP="003B3F3C">
      <w:pPr>
        <w:jc w:val="both"/>
        <w:rPr>
          <w:i/>
          <w:sz w:val="32"/>
          <w:szCs w:val="32"/>
        </w:rPr>
      </w:pPr>
    </w:p>
    <w:p w:rsidR="00822EAF" w:rsidRPr="00F95DFB" w:rsidRDefault="00822EAF" w:rsidP="003B3F3C">
      <w:pPr>
        <w:jc w:val="both"/>
        <w:rPr>
          <w:i/>
          <w:sz w:val="32"/>
          <w:szCs w:val="32"/>
        </w:rPr>
      </w:pPr>
      <w:r>
        <w:rPr>
          <w:i/>
          <w:sz w:val="32"/>
          <w:szCs w:val="32"/>
        </w:rPr>
        <w:t>Alfalfa grows best in a PH of 6 to 7.</w:t>
      </w:r>
    </w:p>
    <w:p w:rsidR="002E3255" w:rsidRDefault="002E3255" w:rsidP="003B3F3C">
      <w:pPr>
        <w:jc w:val="both"/>
        <w:rPr>
          <w:b/>
          <w:i/>
          <w:sz w:val="40"/>
          <w:szCs w:val="40"/>
        </w:rPr>
      </w:pPr>
    </w:p>
    <w:p w:rsidR="002E3255" w:rsidRDefault="002E3255" w:rsidP="003B3F3C">
      <w:pPr>
        <w:jc w:val="both"/>
        <w:rPr>
          <w:b/>
          <w:i/>
          <w:sz w:val="40"/>
          <w:szCs w:val="40"/>
        </w:rPr>
      </w:pPr>
    </w:p>
    <w:p w:rsidR="002E3255" w:rsidRDefault="002E3255" w:rsidP="003B3F3C">
      <w:pPr>
        <w:jc w:val="both"/>
        <w:rPr>
          <w:b/>
          <w:i/>
          <w:sz w:val="40"/>
          <w:szCs w:val="40"/>
        </w:rPr>
      </w:pPr>
    </w:p>
    <w:p w:rsidR="002E3255" w:rsidRDefault="002E3255" w:rsidP="003B3F3C">
      <w:pPr>
        <w:jc w:val="both"/>
        <w:rPr>
          <w:b/>
          <w:i/>
          <w:sz w:val="40"/>
          <w:szCs w:val="40"/>
        </w:rPr>
      </w:pPr>
    </w:p>
    <w:p w:rsidR="002E3255" w:rsidRDefault="002E3255" w:rsidP="003B3F3C">
      <w:pPr>
        <w:jc w:val="both"/>
        <w:rPr>
          <w:b/>
          <w:i/>
          <w:sz w:val="40"/>
          <w:szCs w:val="40"/>
        </w:rPr>
      </w:pPr>
    </w:p>
    <w:p w:rsidR="002E3255" w:rsidRDefault="002E3255" w:rsidP="003B3F3C">
      <w:pPr>
        <w:jc w:val="both"/>
        <w:rPr>
          <w:b/>
          <w:i/>
          <w:sz w:val="40"/>
          <w:szCs w:val="40"/>
        </w:rPr>
      </w:pPr>
    </w:p>
    <w:p w:rsidR="002E3255" w:rsidRDefault="002E3255" w:rsidP="003B3F3C">
      <w:pPr>
        <w:jc w:val="both"/>
        <w:rPr>
          <w:b/>
          <w:i/>
          <w:sz w:val="40"/>
          <w:szCs w:val="40"/>
        </w:rPr>
      </w:pPr>
    </w:p>
    <w:p w:rsidR="002E3255" w:rsidRDefault="002E3255" w:rsidP="003B3F3C">
      <w:pPr>
        <w:jc w:val="both"/>
        <w:rPr>
          <w:b/>
          <w:i/>
          <w:sz w:val="40"/>
          <w:szCs w:val="40"/>
        </w:rPr>
      </w:pPr>
    </w:p>
    <w:p w:rsidR="002E3255" w:rsidRDefault="002E3255" w:rsidP="003B3F3C">
      <w:pPr>
        <w:jc w:val="both"/>
        <w:rPr>
          <w:b/>
          <w:i/>
          <w:sz w:val="40"/>
          <w:szCs w:val="40"/>
        </w:rPr>
      </w:pPr>
    </w:p>
    <w:p w:rsidR="002E3255" w:rsidRDefault="002E3255" w:rsidP="003B3F3C">
      <w:pPr>
        <w:jc w:val="both"/>
        <w:rPr>
          <w:b/>
          <w:i/>
          <w:sz w:val="40"/>
          <w:szCs w:val="40"/>
        </w:rPr>
      </w:pPr>
    </w:p>
    <w:p w:rsidR="004B4B35" w:rsidRDefault="004B4B35" w:rsidP="003B3F3C">
      <w:pPr>
        <w:jc w:val="both"/>
        <w:rPr>
          <w:b/>
          <w:i/>
          <w:sz w:val="40"/>
          <w:szCs w:val="40"/>
        </w:rPr>
      </w:pPr>
    </w:p>
    <w:p w:rsidR="004B4B35" w:rsidRDefault="004B4B35" w:rsidP="003B3F3C">
      <w:pPr>
        <w:jc w:val="both"/>
        <w:rPr>
          <w:b/>
          <w:i/>
          <w:sz w:val="40"/>
          <w:szCs w:val="40"/>
        </w:rPr>
      </w:pPr>
    </w:p>
    <w:p w:rsidR="002E3255" w:rsidRDefault="002E3255" w:rsidP="003B3F3C">
      <w:pPr>
        <w:jc w:val="both"/>
        <w:rPr>
          <w:b/>
          <w:i/>
          <w:sz w:val="40"/>
          <w:szCs w:val="40"/>
        </w:rPr>
      </w:pPr>
    </w:p>
    <w:p w:rsidR="00141046" w:rsidRPr="00802859" w:rsidRDefault="00141046" w:rsidP="003B3F3C">
      <w:pPr>
        <w:jc w:val="both"/>
        <w:rPr>
          <w:b/>
          <w:i/>
          <w:sz w:val="40"/>
          <w:szCs w:val="40"/>
        </w:rPr>
      </w:pPr>
      <w:r w:rsidRPr="00802859">
        <w:rPr>
          <w:b/>
          <w:i/>
          <w:sz w:val="40"/>
          <w:szCs w:val="40"/>
        </w:rPr>
        <w:t>Analysis/Conclusion</w:t>
      </w:r>
    </w:p>
    <w:p w:rsidR="00822EAF" w:rsidRDefault="00822EAF" w:rsidP="00822EAF">
      <w:pPr>
        <w:spacing w:after="0"/>
        <w:jc w:val="both"/>
        <w:rPr>
          <w:i/>
          <w:sz w:val="32"/>
          <w:szCs w:val="32"/>
        </w:rPr>
      </w:pPr>
      <w:r>
        <w:rPr>
          <w:i/>
          <w:sz w:val="32"/>
          <w:szCs w:val="32"/>
        </w:rPr>
        <w:t>Our hypothesis stated the water collected from Big C</w:t>
      </w:r>
      <w:r w:rsidRPr="00141046">
        <w:rPr>
          <w:i/>
          <w:sz w:val="32"/>
          <w:szCs w:val="32"/>
        </w:rPr>
        <w:t xml:space="preserve">reek </w:t>
      </w:r>
      <w:r>
        <w:rPr>
          <w:i/>
          <w:sz w:val="32"/>
          <w:szCs w:val="32"/>
        </w:rPr>
        <w:t>Site 2 will grow the best alfalfa seeds.</w:t>
      </w:r>
    </w:p>
    <w:p w:rsidR="00822EAF" w:rsidRDefault="00822EAF" w:rsidP="00822EAF">
      <w:pPr>
        <w:spacing w:after="0"/>
        <w:jc w:val="both"/>
        <w:rPr>
          <w:i/>
          <w:sz w:val="32"/>
          <w:szCs w:val="32"/>
        </w:rPr>
      </w:pPr>
      <w:r>
        <w:rPr>
          <w:i/>
          <w:sz w:val="32"/>
          <w:szCs w:val="32"/>
        </w:rPr>
        <w:t xml:space="preserve">We base our hypothesis on the fact that Big Creek Site 2 </w:t>
      </w:r>
      <w:r w:rsidRPr="00141046">
        <w:rPr>
          <w:i/>
          <w:sz w:val="32"/>
          <w:szCs w:val="32"/>
        </w:rPr>
        <w:t xml:space="preserve">because it </w:t>
      </w:r>
      <w:r>
        <w:rPr>
          <w:i/>
          <w:sz w:val="32"/>
          <w:szCs w:val="32"/>
        </w:rPr>
        <w:t>was surrounded by natural bushland.</w:t>
      </w:r>
    </w:p>
    <w:p w:rsidR="00822EAF" w:rsidRDefault="00822EAF" w:rsidP="00822EAF">
      <w:pPr>
        <w:spacing w:after="0"/>
        <w:jc w:val="both"/>
        <w:rPr>
          <w:i/>
          <w:sz w:val="32"/>
          <w:szCs w:val="32"/>
        </w:rPr>
      </w:pPr>
    </w:p>
    <w:p w:rsidR="00822EAF" w:rsidRDefault="00822EAF" w:rsidP="00822EAF">
      <w:pPr>
        <w:spacing w:after="0"/>
        <w:jc w:val="both"/>
        <w:rPr>
          <w:i/>
          <w:sz w:val="32"/>
          <w:szCs w:val="32"/>
        </w:rPr>
      </w:pPr>
      <w:r>
        <w:rPr>
          <w:i/>
          <w:sz w:val="32"/>
          <w:szCs w:val="32"/>
        </w:rPr>
        <w:t xml:space="preserve">Our results show that our hypothesis was correct.  </w:t>
      </w:r>
    </w:p>
    <w:p w:rsidR="00822EAF" w:rsidRDefault="00822EAF" w:rsidP="00822EAF">
      <w:pPr>
        <w:spacing w:after="0"/>
        <w:jc w:val="both"/>
        <w:rPr>
          <w:i/>
          <w:sz w:val="32"/>
          <w:szCs w:val="32"/>
        </w:rPr>
      </w:pPr>
    </w:p>
    <w:p w:rsidR="00822EAF" w:rsidRDefault="00822EAF" w:rsidP="00822EAF">
      <w:pPr>
        <w:spacing w:after="0"/>
        <w:jc w:val="both"/>
        <w:rPr>
          <w:i/>
          <w:sz w:val="32"/>
          <w:szCs w:val="32"/>
        </w:rPr>
      </w:pPr>
      <w:r>
        <w:rPr>
          <w:i/>
          <w:sz w:val="32"/>
          <w:szCs w:val="32"/>
        </w:rPr>
        <w:t xml:space="preserve">The worst performing site was Camp Creek Site 2 near a local factory.  </w:t>
      </w:r>
    </w:p>
    <w:p w:rsidR="00822EAF" w:rsidRDefault="00822EAF" w:rsidP="00822EAF">
      <w:pPr>
        <w:spacing w:after="0"/>
        <w:jc w:val="both"/>
        <w:rPr>
          <w:i/>
          <w:sz w:val="32"/>
          <w:szCs w:val="32"/>
        </w:rPr>
      </w:pPr>
    </w:p>
    <w:p w:rsidR="00822EAF" w:rsidRDefault="00822EAF" w:rsidP="00822EAF">
      <w:pPr>
        <w:spacing w:after="0"/>
        <w:jc w:val="both"/>
        <w:rPr>
          <w:i/>
          <w:sz w:val="32"/>
          <w:szCs w:val="32"/>
        </w:rPr>
      </w:pPr>
      <w:r>
        <w:rPr>
          <w:i/>
          <w:sz w:val="32"/>
          <w:szCs w:val="32"/>
        </w:rPr>
        <w:t xml:space="preserve">The PH of each waterway was around 5 and 6.  </w:t>
      </w:r>
    </w:p>
    <w:p w:rsidR="002E3255" w:rsidRDefault="002E3255" w:rsidP="00822EAF">
      <w:pPr>
        <w:spacing w:after="0"/>
        <w:jc w:val="both"/>
        <w:rPr>
          <w:i/>
          <w:sz w:val="32"/>
          <w:szCs w:val="32"/>
        </w:rPr>
      </w:pPr>
    </w:p>
    <w:p w:rsidR="002E3255" w:rsidRDefault="002E3255" w:rsidP="00822EAF">
      <w:pPr>
        <w:spacing w:after="0"/>
        <w:jc w:val="both"/>
        <w:rPr>
          <w:i/>
          <w:sz w:val="32"/>
          <w:szCs w:val="32"/>
        </w:rPr>
      </w:pPr>
      <w:r>
        <w:rPr>
          <w:i/>
          <w:sz w:val="32"/>
          <w:szCs w:val="32"/>
        </w:rPr>
        <w:t xml:space="preserve">The best performing sites for alfalfa growth were Big Creek 2 and Port Creek.  These performed </w:t>
      </w:r>
      <w:r w:rsidR="00B20543">
        <w:rPr>
          <w:i/>
          <w:sz w:val="32"/>
          <w:szCs w:val="32"/>
        </w:rPr>
        <w:t xml:space="preserve">even </w:t>
      </w:r>
      <w:r>
        <w:rPr>
          <w:i/>
          <w:sz w:val="32"/>
          <w:szCs w:val="32"/>
        </w:rPr>
        <w:t xml:space="preserve">better than the seeds grown in tap water.  The two creeks (Big Creek 2 and Port Creek) were surrounded by </w:t>
      </w:r>
      <w:r w:rsidR="00B20543">
        <w:rPr>
          <w:i/>
          <w:sz w:val="32"/>
          <w:szCs w:val="32"/>
        </w:rPr>
        <w:t xml:space="preserve">natural bush lands than the other sites.  We believe that the creek water running through these natural settings contained material that was more conducive to plant growth than the creeks that were running through land that had been cleared.  These bushland creeks also contained less chemicals than the tap water which might </w:t>
      </w:r>
      <w:proofErr w:type="gramStart"/>
      <w:r w:rsidR="00B20543">
        <w:rPr>
          <w:i/>
          <w:sz w:val="32"/>
          <w:szCs w:val="32"/>
        </w:rPr>
        <w:t>of</w:t>
      </w:r>
      <w:proofErr w:type="gramEnd"/>
      <w:r w:rsidR="00B20543">
        <w:rPr>
          <w:i/>
          <w:sz w:val="32"/>
          <w:szCs w:val="32"/>
        </w:rPr>
        <w:t xml:space="preserve"> inhibited the growth of alfalfa seeds.</w:t>
      </w:r>
    </w:p>
    <w:p w:rsidR="00822EAF" w:rsidRDefault="00822EAF" w:rsidP="00822EAF">
      <w:pPr>
        <w:spacing w:after="0"/>
        <w:jc w:val="both"/>
        <w:rPr>
          <w:i/>
          <w:sz w:val="32"/>
          <w:szCs w:val="32"/>
        </w:rPr>
      </w:pPr>
    </w:p>
    <w:p w:rsidR="00822EAF" w:rsidRDefault="00822EAF" w:rsidP="00822EAF">
      <w:pPr>
        <w:spacing w:after="0"/>
        <w:jc w:val="both"/>
        <w:rPr>
          <w:i/>
          <w:sz w:val="32"/>
          <w:szCs w:val="32"/>
        </w:rPr>
      </w:pPr>
      <w:r>
        <w:rPr>
          <w:i/>
          <w:sz w:val="32"/>
          <w:szCs w:val="32"/>
        </w:rPr>
        <w:t xml:space="preserve">The largest percentage of seeds that grew from the </w:t>
      </w:r>
      <w:r w:rsidR="00901238">
        <w:rPr>
          <w:i/>
          <w:sz w:val="32"/>
          <w:szCs w:val="32"/>
        </w:rPr>
        <w:t xml:space="preserve">two </w:t>
      </w:r>
      <w:r>
        <w:rPr>
          <w:i/>
          <w:sz w:val="32"/>
          <w:szCs w:val="32"/>
        </w:rPr>
        <w:t>trays were those watered from the tap.</w:t>
      </w:r>
      <w:r w:rsidR="00B20543">
        <w:rPr>
          <w:i/>
          <w:sz w:val="32"/>
          <w:szCs w:val="32"/>
        </w:rPr>
        <w:t xml:space="preserve">  We believe that this maybe because the chemicals found in tap water may be responsible for producing a higher strike rate than those watered from a natural source.</w:t>
      </w:r>
    </w:p>
    <w:p w:rsidR="00822EAF" w:rsidRDefault="00822EAF" w:rsidP="00822EAF">
      <w:pPr>
        <w:spacing w:after="0"/>
        <w:jc w:val="both"/>
        <w:rPr>
          <w:i/>
          <w:sz w:val="32"/>
          <w:szCs w:val="32"/>
        </w:rPr>
      </w:pPr>
    </w:p>
    <w:p w:rsidR="00B20543" w:rsidRDefault="00B20543" w:rsidP="00822EAF">
      <w:pPr>
        <w:spacing w:after="0"/>
        <w:jc w:val="both"/>
        <w:rPr>
          <w:i/>
          <w:sz w:val="32"/>
          <w:szCs w:val="32"/>
        </w:rPr>
      </w:pPr>
    </w:p>
    <w:p w:rsidR="00B20543" w:rsidRDefault="00B20543" w:rsidP="00822EAF">
      <w:pPr>
        <w:spacing w:after="0"/>
        <w:jc w:val="both"/>
        <w:rPr>
          <w:i/>
          <w:sz w:val="32"/>
          <w:szCs w:val="32"/>
        </w:rPr>
      </w:pPr>
    </w:p>
    <w:p w:rsidR="00B20543" w:rsidRDefault="00B20543" w:rsidP="00822EAF">
      <w:pPr>
        <w:spacing w:after="0"/>
        <w:jc w:val="both"/>
        <w:rPr>
          <w:i/>
          <w:sz w:val="32"/>
          <w:szCs w:val="32"/>
        </w:rPr>
      </w:pPr>
    </w:p>
    <w:p w:rsidR="00822EAF" w:rsidRDefault="00822EAF" w:rsidP="00822EAF">
      <w:pPr>
        <w:spacing w:after="0"/>
        <w:jc w:val="both"/>
        <w:rPr>
          <w:i/>
          <w:sz w:val="32"/>
          <w:szCs w:val="32"/>
        </w:rPr>
      </w:pPr>
      <w:r>
        <w:rPr>
          <w:i/>
          <w:sz w:val="32"/>
          <w:szCs w:val="32"/>
        </w:rPr>
        <w:t xml:space="preserve">If we did this again we would try different waterways on alfalfa seeds and use different plants. </w:t>
      </w:r>
      <w:r w:rsidR="00B20543">
        <w:rPr>
          <w:i/>
          <w:sz w:val="32"/>
          <w:szCs w:val="32"/>
        </w:rPr>
        <w:t xml:space="preserve"> We would also investigate the properties of our local tap water and compare different tap waters from around the region in regard to growth of alfalfa seeds.</w:t>
      </w:r>
    </w:p>
    <w:p w:rsidR="00FE0A09" w:rsidRDefault="00FE0A09" w:rsidP="00FE0A09">
      <w:pPr>
        <w:jc w:val="both"/>
        <w:rPr>
          <w:b/>
          <w:i/>
          <w:sz w:val="40"/>
          <w:szCs w:val="40"/>
        </w:rPr>
      </w:pPr>
    </w:p>
    <w:p w:rsidR="00FE0A09" w:rsidRPr="00802859" w:rsidRDefault="008C14EB" w:rsidP="00FE0A09">
      <w:pPr>
        <w:jc w:val="both"/>
        <w:rPr>
          <w:b/>
          <w:i/>
          <w:sz w:val="40"/>
          <w:szCs w:val="40"/>
        </w:rPr>
      </w:pPr>
      <w:r>
        <w:rPr>
          <w:b/>
          <w:i/>
          <w:sz w:val="40"/>
          <w:szCs w:val="40"/>
        </w:rPr>
        <w:t xml:space="preserve">Bibliography </w:t>
      </w:r>
      <w:r w:rsidR="00FE0A09">
        <w:rPr>
          <w:b/>
          <w:i/>
          <w:sz w:val="40"/>
          <w:szCs w:val="40"/>
        </w:rPr>
        <w:t xml:space="preserve"> </w:t>
      </w:r>
    </w:p>
    <w:p w:rsidR="00FE0A09" w:rsidRDefault="006235BD" w:rsidP="00822EAF">
      <w:pPr>
        <w:spacing w:after="0"/>
        <w:jc w:val="both"/>
        <w:rPr>
          <w:i/>
          <w:sz w:val="32"/>
          <w:szCs w:val="32"/>
        </w:rPr>
      </w:pPr>
      <w:hyperlink r:id="rId24" w:history="1">
        <w:r w:rsidR="00BC71CB" w:rsidRPr="00397999">
          <w:rPr>
            <w:rStyle w:val="Hyperlink"/>
            <w:i/>
            <w:sz w:val="32"/>
            <w:szCs w:val="32"/>
          </w:rPr>
          <w:t>http://www.uwex.edu</w:t>
        </w:r>
      </w:hyperlink>
    </w:p>
    <w:p w:rsidR="00BC71CB" w:rsidRPr="00141046" w:rsidRDefault="00BC71CB" w:rsidP="00822EAF">
      <w:pPr>
        <w:spacing w:after="0"/>
        <w:jc w:val="both"/>
        <w:rPr>
          <w:i/>
          <w:sz w:val="32"/>
          <w:szCs w:val="32"/>
        </w:rPr>
      </w:pPr>
    </w:p>
    <w:p w:rsidR="00822EAF" w:rsidRDefault="00822EAF" w:rsidP="00822EAF">
      <w:pPr>
        <w:jc w:val="both"/>
        <w:rPr>
          <w:i/>
          <w:sz w:val="32"/>
          <w:szCs w:val="32"/>
        </w:rPr>
      </w:pPr>
    </w:p>
    <w:p w:rsidR="00141046" w:rsidRDefault="00141046" w:rsidP="003B3F3C">
      <w:pPr>
        <w:jc w:val="both"/>
        <w:rPr>
          <w:i/>
          <w:sz w:val="32"/>
          <w:szCs w:val="32"/>
        </w:rPr>
      </w:pPr>
    </w:p>
    <w:p w:rsidR="00822EAF" w:rsidRDefault="00822EAF" w:rsidP="00FE0A09">
      <w:pPr>
        <w:rPr>
          <w:i/>
          <w:sz w:val="32"/>
          <w:szCs w:val="32"/>
        </w:rPr>
      </w:pPr>
    </w:p>
    <w:p w:rsidR="00FE0A09" w:rsidRDefault="00FE0A09" w:rsidP="00FE0A09">
      <w:pPr>
        <w:rPr>
          <w:b/>
          <w:i/>
          <w:sz w:val="72"/>
          <w:szCs w:val="72"/>
        </w:rPr>
      </w:pPr>
    </w:p>
    <w:p w:rsidR="00B20543" w:rsidRDefault="00B20543" w:rsidP="00FE0A09">
      <w:pPr>
        <w:rPr>
          <w:b/>
          <w:i/>
          <w:sz w:val="72"/>
          <w:szCs w:val="72"/>
        </w:rPr>
      </w:pPr>
    </w:p>
    <w:p w:rsidR="00B20543" w:rsidRDefault="00B20543" w:rsidP="00FE0A09">
      <w:pPr>
        <w:rPr>
          <w:b/>
          <w:i/>
          <w:sz w:val="72"/>
          <w:szCs w:val="72"/>
        </w:rPr>
      </w:pPr>
    </w:p>
    <w:p w:rsidR="00B20543" w:rsidRDefault="00B20543" w:rsidP="00FE0A09">
      <w:pPr>
        <w:rPr>
          <w:b/>
          <w:i/>
          <w:sz w:val="72"/>
          <w:szCs w:val="72"/>
        </w:rPr>
      </w:pPr>
    </w:p>
    <w:p w:rsidR="00B20543" w:rsidRDefault="00B20543" w:rsidP="00FE0A09">
      <w:pPr>
        <w:rPr>
          <w:b/>
          <w:i/>
          <w:sz w:val="72"/>
          <w:szCs w:val="72"/>
        </w:rPr>
      </w:pPr>
    </w:p>
    <w:p w:rsidR="00B20543" w:rsidRDefault="00B20543" w:rsidP="00FE0A09">
      <w:pPr>
        <w:rPr>
          <w:b/>
          <w:i/>
          <w:sz w:val="72"/>
          <w:szCs w:val="72"/>
        </w:rPr>
      </w:pPr>
    </w:p>
    <w:p w:rsidR="00141046" w:rsidRPr="00141046" w:rsidRDefault="00141046" w:rsidP="003B3F3C">
      <w:pPr>
        <w:jc w:val="both"/>
        <w:rPr>
          <w:i/>
          <w:sz w:val="32"/>
          <w:szCs w:val="32"/>
        </w:rPr>
      </w:pPr>
    </w:p>
    <w:sectPr w:rsidR="00141046" w:rsidRPr="00141046" w:rsidSect="002B4F0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ACF634D"/>
    <w:multiLevelType w:val="hybridMultilevel"/>
    <w:tmpl w:val="102CB88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77F96983"/>
    <w:multiLevelType w:val="hybridMultilevel"/>
    <w:tmpl w:val="07D6FED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79DC44E7"/>
    <w:multiLevelType w:val="hybridMultilevel"/>
    <w:tmpl w:val="3870AF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1"/>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3F3C"/>
    <w:rsid w:val="0000165F"/>
    <w:rsid w:val="00141046"/>
    <w:rsid w:val="001C6C6C"/>
    <w:rsid w:val="001E05B8"/>
    <w:rsid w:val="00202F1E"/>
    <w:rsid w:val="002B4F0A"/>
    <w:rsid w:val="002E3255"/>
    <w:rsid w:val="003B3F3C"/>
    <w:rsid w:val="003B5107"/>
    <w:rsid w:val="0044777C"/>
    <w:rsid w:val="004B4B35"/>
    <w:rsid w:val="00522EB0"/>
    <w:rsid w:val="005E40F1"/>
    <w:rsid w:val="006235BD"/>
    <w:rsid w:val="0065327D"/>
    <w:rsid w:val="006E7C51"/>
    <w:rsid w:val="007625C3"/>
    <w:rsid w:val="00802859"/>
    <w:rsid w:val="00822EAF"/>
    <w:rsid w:val="008C14EB"/>
    <w:rsid w:val="008E49C1"/>
    <w:rsid w:val="00901238"/>
    <w:rsid w:val="009805C8"/>
    <w:rsid w:val="00986D92"/>
    <w:rsid w:val="0099557D"/>
    <w:rsid w:val="00B20543"/>
    <w:rsid w:val="00B54728"/>
    <w:rsid w:val="00BC71CB"/>
    <w:rsid w:val="00CA7852"/>
    <w:rsid w:val="00EE7B36"/>
    <w:rsid w:val="00F7589C"/>
    <w:rsid w:val="00F95DFB"/>
    <w:rsid w:val="00FE0A0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B4F0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41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805C8"/>
    <w:pPr>
      <w:ind w:left="720"/>
      <w:contextualSpacing/>
    </w:pPr>
  </w:style>
  <w:style w:type="character" w:styleId="Hyperlink">
    <w:name w:val="Hyperlink"/>
    <w:basedOn w:val="DefaultParagraphFont"/>
    <w:uiPriority w:val="99"/>
    <w:unhideWhenUsed/>
    <w:rsid w:val="00BC71CB"/>
    <w:rPr>
      <w:color w:val="0000FF" w:themeColor="hyperlink"/>
      <w:u w:val="single"/>
    </w:rPr>
  </w:style>
  <w:style w:type="paragraph" w:styleId="BalloonText">
    <w:name w:val="Balloon Text"/>
    <w:basedOn w:val="Normal"/>
    <w:link w:val="BalloonTextChar"/>
    <w:uiPriority w:val="99"/>
    <w:semiHidden/>
    <w:unhideWhenUsed/>
    <w:rsid w:val="006235B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235B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B4F0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41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805C8"/>
    <w:pPr>
      <w:ind w:left="720"/>
      <w:contextualSpacing/>
    </w:pPr>
  </w:style>
  <w:style w:type="character" w:styleId="Hyperlink">
    <w:name w:val="Hyperlink"/>
    <w:basedOn w:val="DefaultParagraphFont"/>
    <w:uiPriority w:val="99"/>
    <w:unhideWhenUsed/>
    <w:rsid w:val="00BC71CB"/>
    <w:rPr>
      <w:color w:val="0000FF" w:themeColor="hyperlink"/>
      <w:u w:val="single"/>
    </w:rPr>
  </w:style>
  <w:style w:type="paragraph" w:styleId="BalloonText">
    <w:name w:val="Balloon Text"/>
    <w:basedOn w:val="Normal"/>
    <w:link w:val="BalloonTextChar"/>
    <w:uiPriority w:val="99"/>
    <w:semiHidden/>
    <w:unhideWhenUsed/>
    <w:rsid w:val="006235B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235B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hyperlink" Target="http://www.uwex.edu" TargetMode="External"/><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chart" Target="charts/chart3.xml"/><Relationship Id="rId10" Type="http://schemas.openxmlformats.org/officeDocument/2006/relationships/image" Target="media/image4.jpeg"/><Relationship Id="rId19" Type="http://schemas.openxmlformats.org/officeDocument/2006/relationships/image" Target="media/image13.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chart" Target="charts/chart2.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michael.van.der.ploe\Desktop\Investigation\Creek%20Water\Book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michael.van.der.ploe\Desktop\Investigation\Creek%20Water\Book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michael.van.der.ploe\Desktop\Investigation\Creek%20Water\Book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34"/>
    </mc:Choice>
    <mc:Fallback>
      <c:style val="34"/>
    </mc:Fallback>
  </mc:AlternateContent>
  <c:chart>
    <c:title>
      <c:tx>
        <c:rich>
          <a:bodyPr/>
          <a:lstStyle/>
          <a:p>
            <a:pPr>
              <a:defRPr/>
            </a:pPr>
            <a:r>
              <a:rPr lang="en-US"/>
              <a:t>Average Growth Rate </a:t>
            </a:r>
          </a:p>
          <a:p>
            <a:pPr>
              <a:defRPr/>
            </a:pPr>
            <a:r>
              <a:rPr lang="en-US"/>
              <a:t>Week One</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Tray 1</c:v>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Sheet1!$C$1:$C$6</c:f>
              <c:strCache>
                <c:ptCount val="6"/>
                <c:pt idx="0">
                  <c:v>Tap Water</c:v>
                </c:pt>
                <c:pt idx="1">
                  <c:v>Big Creek Site 1</c:v>
                </c:pt>
                <c:pt idx="2">
                  <c:v>Big Creek Site 2</c:v>
                </c:pt>
                <c:pt idx="3">
                  <c:v>Camp Creek</c:v>
                </c:pt>
                <c:pt idx="4">
                  <c:v>Port Creek</c:v>
                </c:pt>
                <c:pt idx="5">
                  <c:v>Inglis River</c:v>
                </c:pt>
              </c:strCache>
            </c:strRef>
          </c:cat>
          <c:val>
            <c:numRef>
              <c:f>Sheet1!$A$1:$A$6</c:f>
              <c:numCache>
                <c:formatCode>General</c:formatCode>
                <c:ptCount val="6"/>
                <c:pt idx="0">
                  <c:v>4.4000000000000004</c:v>
                </c:pt>
                <c:pt idx="1">
                  <c:v>3.8</c:v>
                </c:pt>
                <c:pt idx="2">
                  <c:v>5.2</c:v>
                </c:pt>
                <c:pt idx="3">
                  <c:v>3</c:v>
                </c:pt>
                <c:pt idx="4">
                  <c:v>4</c:v>
                </c:pt>
                <c:pt idx="5">
                  <c:v>5</c:v>
                </c:pt>
              </c:numCache>
            </c:numRef>
          </c:val>
        </c:ser>
        <c:ser>
          <c:idx val="1"/>
          <c:order val="1"/>
          <c:tx>
            <c:v>Tray 2</c:v>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Sheet1!$C$1:$C$6</c:f>
              <c:strCache>
                <c:ptCount val="6"/>
                <c:pt idx="0">
                  <c:v>Tap Water</c:v>
                </c:pt>
                <c:pt idx="1">
                  <c:v>Big Creek Site 1</c:v>
                </c:pt>
                <c:pt idx="2">
                  <c:v>Big Creek Site 2</c:v>
                </c:pt>
                <c:pt idx="3">
                  <c:v>Camp Creek</c:v>
                </c:pt>
                <c:pt idx="4">
                  <c:v>Port Creek</c:v>
                </c:pt>
                <c:pt idx="5">
                  <c:v>Inglis River</c:v>
                </c:pt>
              </c:strCache>
            </c:strRef>
          </c:cat>
          <c:val>
            <c:numRef>
              <c:f>Sheet1!$B$1:$B$6</c:f>
              <c:numCache>
                <c:formatCode>General</c:formatCode>
                <c:ptCount val="6"/>
                <c:pt idx="0">
                  <c:v>4.2</c:v>
                </c:pt>
                <c:pt idx="1">
                  <c:v>3.3</c:v>
                </c:pt>
                <c:pt idx="2">
                  <c:v>5</c:v>
                </c:pt>
                <c:pt idx="3">
                  <c:v>4.0999999999999996</c:v>
                </c:pt>
                <c:pt idx="4">
                  <c:v>4</c:v>
                </c:pt>
                <c:pt idx="5">
                  <c:v>4.4000000000000004</c:v>
                </c:pt>
              </c:numCache>
            </c:numRef>
          </c:val>
        </c:ser>
        <c:dLbls>
          <c:showLegendKey val="0"/>
          <c:showVal val="1"/>
          <c:showCatName val="0"/>
          <c:showSerName val="0"/>
          <c:showPercent val="0"/>
          <c:showBubbleSize val="0"/>
        </c:dLbls>
        <c:gapWidth val="150"/>
        <c:shape val="cylinder"/>
        <c:axId val="269562240"/>
        <c:axId val="269564160"/>
        <c:axId val="0"/>
      </c:bar3DChart>
      <c:catAx>
        <c:axId val="269562240"/>
        <c:scaling>
          <c:orientation val="minMax"/>
        </c:scaling>
        <c:delete val="0"/>
        <c:axPos val="b"/>
        <c:title>
          <c:tx>
            <c:rich>
              <a:bodyPr/>
              <a:lstStyle/>
              <a:p>
                <a:pPr>
                  <a:defRPr/>
                </a:pPr>
                <a:r>
                  <a:rPr lang="en-US"/>
                  <a:t>Water Way</a:t>
                </a:r>
              </a:p>
            </c:rich>
          </c:tx>
          <c:overlay val="0"/>
        </c:title>
        <c:numFmt formatCode="General" sourceLinked="0"/>
        <c:majorTickMark val="out"/>
        <c:minorTickMark val="none"/>
        <c:tickLblPos val="nextTo"/>
        <c:crossAx val="269564160"/>
        <c:crosses val="autoZero"/>
        <c:auto val="1"/>
        <c:lblAlgn val="ctr"/>
        <c:lblOffset val="100"/>
        <c:noMultiLvlLbl val="0"/>
      </c:catAx>
      <c:valAx>
        <c:axId val="269564160"/>
        <c:scaling>
          <c:orientation val="minMax"/>
        </c:scaling>
        <c:delete val="0"/>
        <c:axPos val="l"/>
        <c:majorGridlines/>
        <c:title>
          <c:tx>
            <c:rich>
              <a:bodyPr rot="0" vert="horz"/>
              <a:lstStyle/>
              <a:p>
                <a:pPr>
                  <a:defRPr/>
                </a:pPr>
                <a:r>
                  <a:rPr lang="en-US"/>
                  <a:t>Centimetres</a:t>
                </a:r>
              </a:p>
            </c:rich>
          </c:tx>
          <c:overlay val="0"/>
        </c:title>
        <c:numFmt formatCode="General" sourceLinked="1"/>
        <c:majorTickMark val="out"/>
        <c:minorTickMark val="none"/>
        <c:tickLblPos val="nextTo"/>
        <c:crossAx val="269562240"/>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34"/>
    </mc:Choice>
    <mc:Fallback>
      <c:style val="34"/>
    </mc:Fallback>
  </mc:AlternateContent>
  <c:chart>
    <c:title>
      <c:tx>
        <c:rich>
          <a:bodyPr/>
          <a:lstStyle/>
          <a:p>
            <a:pPr>
              <a:defRPr/>
            </a:pPr>
            <a:r>
              <a:rPr lang="en-US"/>
              <a:t>Average Growth Rate </a:t>
            </a:r>
          </a:p>
          <a:p>
            <a:pPr>
              <a:defRPr/>
            </a:pPr>
            <a:r>
              <a:rPr lang="en-US"/>
              <a:t>Week Two</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Tray 1</c:v>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Sheet2!$C$1:$C$6</c:f>
              <c:strCache>
                <c:ptCount val="6"/>
                <c:pt idx="0">
                  <c:v>Tap Water</c:v>
                </c:pt>
                <c:pt idx="1">
                  <c:v>Big Creek Site 1</c:v>
                </c:pt>
                <c:pt idx="2">
                  <c:v>Big Creek Site 2</c:v>
                </c:pt>
                <c:pt idx="3">
                  <c:v>Camp Creek</c:v>
                </c:pt>
                <c:pt idx="4">
                  <c:v>Port Creek</c:v>
                </c:pt>
                <c:pt idx="5">
                  <c:v>Inglis River</c:v>
                </c:pt>
              </c:strCache>
            </c:strRef>
          </c:cat>
          <c:val>
            <c:numRef>
              <c:f>Sheet2!$A$1:$A$6</c:f>
              <c:numCache>
                <c:formatCode>General</c:formatCode>
                <c:ptCount val="6"/>
                <c:pt idx="0">
                  <c:v>5.6</c:v>
                </c:pt>
                <c:pt idx="1">
                  <c:v>4.2</c:v>
                </c:pt>
                <c:pt idx="2">
                  <c:v>6.2</c:v>
                </c:pt>
                <c:pt idx="3">
                  <c:v>4.9000000000000004</c:v>
                </c:pt>
                <c:pt idx="4">
                  <c:v>5.7</c:v>
                </c:pt>
                <c:pt idx="5">
                  <c:v>5.2</c:v>
                </c:pt>
              </c:numCache>
            </c:numRef>
          </c:val>
        </c:ser>
        <c:ser>
          <c:idx val="1"/>
          <c:order val="1"/>
          <c:tx>
            <c:v>Tray 2</c:v>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Sheet2!$C$1:$C$6</c:f>
              <c:strCache>
                <c:ptCount val="6"/>
                <c:pt idx="0">
                  <c:v>Tap Water</c:v>
                </c:pt>
                <c:pt idx="1">
                  <c:v>Big Creek Site 1</c:v>
                </c:pt>
                <c:pt idx="2">
                  <c:v>Big Creek Site 2</c:v>
                </c:pt>
                <c:pt idx="3">
                  <c:v>Camp Creek</c:v>
                </c:pt>
                <c:pt idx="4">
                  <c:v>Port Creek</c:v>
                </c:pt>
                <c:pt idx="5">
                  <c:v>Inglis River</c:v>
                </c:pt>
              </c:strCache>
            </c:strRef>
          </c:cat>
          <c:val>
            <c:numRef>
              <c:f>Sheet2!$B$1:$B$6</c:f>
              <c:numCache>
                <c:formatCode>General</c:formatCode>
                <c:ptCount val="6"/>
                <c:pt idx="0">
                  <c:v>5.7</c:v>
                </c:pt>
                <c:pt idx="1">
                  <c:v>5</c:v>
                </c:pt>
                <c:pt idx="2">
                  <c:v>6.6</c:v>
                </c:pt>
                <c:pt idx="3">
                  <c:v>5.7</c:v>
                </c:pt>
                <c:pt idx="4">
                  <c:v>5.5</c:v>
                </c:pt>
                <c:pt idx="5">
                  <c:v>5.5</c:v>
                </c:pt>
              </c:numCache>
            </c:numRef>
          </c:val>
        </c:ser>
        <c:dLbls>
          <c:showLegendKey val="0"/>
          <c:showVal val="1"/>
          <c:showCatName val="0"/>
          <c:showSerName val="0"/>
          <c:showPercent val="0"/>
          <c:showBubbleSize val="0"/>
        </c:dLbls>
        <c:gapWidth val="150"/>
        <c:shape val="cylinder"/>
        <c:axId val="269599872"/>
        <c:axId val="269601792"/>
        <c:axId val="0"/>
      </c:bar3DChart>
      <c:catAx>
        <c:axId val="269599872"/>
        <c:scaling>
          <c:orientation val="minMax"/>
        </c:scaling>
        <c:delete val="0"/>
        <c:axPos val="b"/>
        <c:title>
          <c:tx>
            <c:rich>
              <a:bodyPr/>
              <a:lstStyle/>
              <a:p>
                <a:pPr>
                  <a:defRPr/>
                </a:pPr>
                <a:r>
                  <a:rPr lang="en-US"/>
                  <a:t>Water Way</a:t>
                </a:r>
              </a:p>
            </c:rich>
          </c:tx>
          <c:overlay val="0"/>
        </c:title>
        <c:numFmt formatCode="General" sourceLinked="0"/>
        <c:majorTickMark val="out"/>
        <c:minorTickMark val="none"/>
        <c:tickLblPos val="nextTo"/>
        <c:crossAx val="269601792"/>
        <c:crosses val="autoZero"/>
        <c:auto val="1"/>
        <c:lblAlgn val="ctr"/>
        <c:lblOffset val="100"/>
        <c:noMultiLvlLbl val="0"/>
      </c:catAx>
      <c:valAx>
        <c:axId val="269601792"/>
        <c:scaling>
          <c:orientation val="minMax"/>
        </c:scaling>
        <c:delete val="0"/>
        <c:axPos val="l"/>
        <c:majorGridlines/>
        <c:title>
          <c:tx>
            <c:rich>
              <a:bodyPr rot="0" vert="horz"/>
              <a:lstStyle/>
              <a:p>
                <a:pPr>
                  <a:defRPr/>
                </a:pPr>
                <a:r>
                  <a:rPr lang="en-US"/>
                  <a:t>Centimetres</a:t>
                </a:r>
              </a:p>
            </c:rich>
          </c:tx>
          <c:overlay val="0"/>
        </c:title>
        <c:numFmt formatCode="General" sourceLinked="1"/>
        <c:majorTickMark val="out"/>
        <c:minorTickMark val="none"/>
        <c:tickLblPos val="nextTo"/>
        <c:crossAx val="269599872"/>
        <c:crosses val="autoZero"/>
        <c:crossBetween val="between"/>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34"/>
    </mc:Choice>
    <mc:Fallback>
      <c:style val="34"/>
    </mc:Fallback>
  </mc:AlternateContent>
  <c:chart>
    <c:title>
      <c:tx>
        <c:rich>
          <a:bodyPr/>
          <a:lstStyle/>
          <a:p>
            <a:pPr>
              <a:defRPr/>
            </a:pPr>
            <a:r>
              <a:rPr lang="en-US"/>
              <a:t>Percentage of </a:t>
            </a:r>
          </a:p>
          <a:p>
            <a:pPr>
              <a:defRPr/>
            </a:pPr>
            <a:r>
              <a:rPr lang="en-US"/>
              <a:t>Alfalfa Seeds that Grew</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Tray 1</c:v>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Sheet3!$C$1:$C$6</c:f>
              <c:strCache>
                <c:ptCount val="6"/>
                <c:pt idx="0">
                  <c:v>Tap Water</c:v>
                </c:pt>
                <c:pt idx="1">
                  <c:v>Big Creek Site 1</c:v>
                </c:pt>
                <c:pt idx="2">
                  <c:v>Big Creek Site 2</c:v>
                </c:pt>
                <c:pt idx="3">
                  <c:v>Camp Creek</c:v>
                </c:pt>
                <c:pt idx="4">
                  <c:v>Port Creek</c:v>
                </c:pt>
                <c:pt idx="5">
                  <c:v>Inglis River</c:v>
                </c:pt>
              </c:strCache>
            </c:strRef>
          </c:cat>
          <c:val>
            <c:numRef>
              <c:f>Sheet3!$A$1:$A$6</c:f>
              <c:numCache>
                <c:formatCode>General</c:formatCode>
                <c:ptCount val="6"/>
                <c:pt idx="0">
                  <c:v>70</c:v>
                </c:pt>
                <c:pt idx="1">
                  <c:v>63</c:v>
                </c:pt>
                <c:pt idx="2">
                  <c:v>71</c:v>
                </c:pt>
                <c:pt idx="3">
                  <c:v>55</c:v>
                </c:pt>
                <c:pt idx="4">
                  <c:v>64</c:v>
                </c:pt>
                <c:pt idx="5">
                  <c:v>58</c:v>
                </c:pt>
              </c:numCache>
            </c:numRef>
          </c:val>
        </c:ser>
        <c:ser>
          <c:idx val="1"/>
          <c:order val="1"/>
          <c:tx>
            <c:v>Tray 2</c:v>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Sheet3!$C$1:$C$6</c:f>
              <c:strCache>
                <c:ptCount val="6"/>
                <c:pt idx="0">
                  <c:v>Tap Water</c:v>
                </c:pt>
                <c:pt idx="1">
                  <c:v>Big Creek Site 1</c:v>
                </c:pt>
                <c:pt idx="2">
                  <c:v>Big Creek Site 2</c:v>
                </c:pt>
                <c:pt idx="3">
                  <c:v>Camp Creek</c:v>
                </c:pt>
                <c:pt idx="4">
                  <c:v>Port Creek</c:v>
                </c:pt>
                <c:pt idx="5">
                  <c:v>Inglis River</c:v>
                </c:pt>
              </c:strCache>
            </c:strRef>
          </c:cat>
          <c:val>
            <c:numRef>
              <c:f>Sheet3!$B$1:$B$6</c:f>
              <c:numCache>
                <c:formatCode>General</c:formatCode>
                <c:ptCount val="6"/>
                <c:pt idx="0">
                  <c:v>68</c:v>
                </c:pt>
                <c:pt idx="1">
                  <c:v>67</c:v>
                </c:pt>
                <c:pt idx="2">
                  <c:v>59</c:v>
                </c:pt>
                <c:pt idx="3">
                  <c:v>56</c:v>
                </c:pt>
                <c:pt idx="4">
                  <c:v>71</c:v>
                </c:pt>
                <c:pt idx="5">
                  <c:v>55</c:v>
                </c:pt>
              </c:numCache>
            </c:numRef>
          </c:val>
        </c:ser>
        <c:dLbls>
          <c:showLegendKey val="0"/>
          <c:showVal val="1"/>
          <c:showCatName val="0"/>
          <c:showSerName val="0"/>
          <c:showPercent val="0"/>
          <c:showBubbleSize val="0"/>
        </c:dLbls>
        <c:gapWidth val="150"/>
        <c:shape val="cylinder"/>
        <c:axId val="269755904"/>
        <c:axId val="269757824"/>
        <c:axId val="0"/>
      </c:bar3DChart>
      <c:catAx>
        <c:axId val="269755904"/>
        <c:scaling>
          <c:orientation val="minMax"/>
        </c:scaling>
        <c:delete val="0"/>
        <c:axPos val="b"/>
        <c:title>
          <c:tx>
            <c:rich>
              <a:bodyPr/>
              <a:lstStyle/>
              <a:p>
                <a:pPr>
                  <a:defRPr/>
                </a:pPr>
                <a:r>
                  <a:rPr lang="en-US"/>
                  <a:t>Water Way</a:t>
                </a:r>
              </a:p>
            </c:rich>
          </c:tx>
          <c:overlay val="0"/>
        </c:title>
        <c:numFmt formatCode="General" sourceLinked="0"/>
        <c:majorTickMark val="out"/>
        <c:minorTickMark val="none"/>
        <c:tickLblPos val="nextTo"/>
        <c:crossAx val="269757824"/>
        <c:crosses val="autoZero"/>
        <c:auto val="1"/>
        <c:lblAlgn val="ctr"/>
        <c:lblOffset val="100"/>
        <c:noMultiLvlLbl val="0"/>
      </c:catAx>
      <c:valAx>
        <c:axId val="269757824"/>
        <c:scaling>
          <c:orientation val="minMax"/>
        </c:scaling>
        <c:delete val="0"/>
        <c:axPos val="l"/>
        <c:majorGridlines/>
        <c:title>
          <c:tx>
            <c:rich>
              <a:bodyPr rot="0" vert="horz"/>
              <a:lstStyle/>
              <a:p>
                <a:pPr>
                  <a:defRPr/>
                </a:pPr>
                <a:r>
                  <a:rPr lang="en-US"/>
                  <a:t>Percentage</a:t>
                </a:r>
              </a:p>
            </c:rich>
          </c:tx>
          <c:overlay val="0"/>
        </c:title>
        <c:numFmt formatCode="General" sourceLinked="1"/>
        <c:majorTickMark val="out"/>
        <c:minorTickMark val="none"/>
        <c:tickLblPos val="nextTo"/>
        <c:crossAx val="269755904"/>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4093A7-3C22-4782-8A67-679FBBF233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Pages>
  <Words>750</Words>
  <Characters>4275</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Department of education</Company>
  <LinksUpToDate>false</LinksUpToDate>
  <CharactersWithSpaces>5015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lauren.gardam.00</dc:creator>
  <cp:lastModifiedBy>User</cp:lastModifiedBy>
  <cp:revision>2</cp:revision>
  <cp:lastPrinted>2011-10-20T01:30:00Z</cp:lastPrinted>
  <dcterms:created xsi:type="dcterms:W3CDTF">2016-03-04T01:16:00Z</dcterms:created>
  <dcterms:modified xsi:type="dcterms:W3CDTF">2016-03-04T01:16:00Z</dcterms:modified>
</cp:coreProperties>
</file>